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96CB" w14:textId="0980B8B5" w:rsidR="001C4543" w:rsidRPr="006F60BF" w:rsidRDefault="00262714" w:rsidP="001C4543">
      <w:pPr>
        <w:jc w:val="right"/>
        <w:rPr>
          <w:rFonts w:ascii="ＭＳ 明朝" w:hAnsi="ＭＳ 明朝"/>
          <w:sz w:val="22"/>
        </w:rPr>
      </w:pPr>
      <w:bookmarkStart w:id="0" w:name="_GoBack"/>
      <w:bookmarkEnd w:id="0"/>
      <w:r>
        <w:rPr>
          <w:rFonts w:ascii="ＭＳ 明朝" w:hAnsi="ＭＳ 明朝" w:hint="eastAsia"/>
          <w:sz w:val="22"/>
        </w:rPr>
        <w:t>202</w:t>
      </w:r>
      <w:r w:rsidR="00ED6602">
        <w:rPr>
          <w:rFonts w:ascii="ＭＳ 明朝" w:hAnsi="ＭＳ 明朝" w:hint="eastAsia"/>
          <w:sz w:val="22"/>
        </w:rPr>
        <w:t>1</w:t>
      </w:r>
      <w:r w:rsidR="001C4543" w:rsidRPr="006F60BF">
        <w:rPr>
          <w:rFonts w:ascii="ＭＳ 明朝" w:hAnsi="ＭＳ 明朝" w:hint="eastAsia"/>
          <w:sz w:val="22"/>
        </w:rPr>
        <w:t>道本部総合政策局発第</w:t>
      </w:r>
      <w:r w:rsidR="00FD1B8C">
        <w:rPr>
          <w:rFonts w:ascii="ＭＳ 明朝" w:hAnsi="ＭＳ 明朝" w:hint="eastAsia"/>
          <w:sz w:val="22"/>
        </w:rPr>
        <w:t>136</w:t>
      </w:r>
      <w:r w:rsidR="001C4543" w:rsidRPr="006F60BF">
        <w:rPr>
          <w:rFonts w:ascii="ＭＳ 明朝" w:hAnsi="ＭＳ 明朝" w:hint="eastAsia"/>
          <w:sz w:val="22"/>
        </w:rPr>
        <w:t>号</w:t>
      </w:r>
    </w:p>
    <w:p w14:paraId="67EDA264" w14:textId="2843628C" w:rsidR="001C4543" w:rsidRPr="006F60BF" w:rsidRDefault="00262714" w:rsidP="001C4543">
      <w:pPr>
        <w:jc w:val="right"/>
        <w:rPr>
          <w:rFonts w:ascii="ＭＳ 明朝" w:hAnsi="ＭＳ 明朝"/>
          <w:sz w:val="22"/>
        </w:rPr>
      </w:pPr>
      <w:r>
        <w:rPr>
          <w:rFonts w:ascii="ＭＳ 明朝" w:hAnsi="ＭＳ 明朝" w:hint="eastAsia"/>
          <w:sz w:val="22"/>
        </w:rPr>
        <w:t>202</w:t>
      </w:r>
      <w:r w:rsidR="00B646E0">
        <w:rPr>
          <w:rFonts w:ascii="ＭＳ 明朝" w:hAnsi="ＭＳ 明朝" w:hint="eastAsia"/>
          <w:sz w:val="22"/>
        </w:rPr>
        <w:t>1</w:t>
      </w:r>
      <w:r w:rsidR="001C4543" w:rsidRPr="006F60BF">
        <w:rPr>
          <w:rFonts w:ascii="ＭＳ 明朝" w:hAnsi="ＭＳ 明朝" w:hint="eastAsia"/>
          <w:sz w:val="22"/>
        </w:rPr>
        <w:t>年</w:t>
      </w:r>
      <w:r w:rsidR="00B646E0">
        <w:rPr>
          <w:rFonts w:ascii="ＭＳ 明朝" w:hAnsi="ＭＳ 明朝" w:hint="eastAsia"/>
          <w:sz w:val="22"/>
        </w:rPr>
        <w:t>4</w:t>
      </w:r>
      <w:r w:rsidR="001C4543" w:rsidRPr="006F60BF">
        <w:rPr>
          <w:rFonts w:ascii="ＭＳ 明朝" w:hAnsi="ＭＳ 明朝" w:hint="eastAsia"/>
          <w:sz w:val="22"/>
        </w:rPr>
        <w:t>月</w:t>
      </w:r>
      <w:r w:rsidR="00FD1B8C">
        <w:rPr>
          <w:rFonts w:ascii="ＭＳ 明朝" w:hAnsi="ＭＳ 明朝" w:hint="eastAsia"/>
          <w:sz w:val="22"/>
        </w:rPr>
        <w:t>8</w:t>
      </w:r>
      <w:r w:rsidR="001C4543" w:rsidRPr="006F60BF">
        <w:rPr>
          <w:rFonts w:ascii="ＭＳ 明朝" w:hAnsi="ＭＳ 明朝" w:hint="eastAsia"/>
          <w:sz w:val="22"/>
        </w:rPr>
        <w:t>日</w:t>
      </w:r>
    </w:p>
    <w:p w14:paraId="227BBC75" w14:textId="77777777" w:rsidR="001C4543" w:rsidRPr="006F60BF" w:rsidRDefault="001C4543" w:rsidP="001C4543">
      <w:pPr>
        <w:rPr>
          <w:rFonts w:ascii="ＭＳ 明朝" w:hAnsi="ＭＳ 明朝"/>
          <w:sz w:val="22"/>
        </w:rPr>
      </w:pPr>
      <w:r w:rsidRPr="006F60BF">
        <w:rPr>
          <w:rFonts w:ascii="ＭＳ 明朝" w:hAnsi="ＭＳ 明朝" w:hint="eastAsia"/>
          <w:sz w:val="22"/>
        </w:rPr>
        <w:t>各　地方本部、単組・総支部執行委員長　様</w:t>
      </w:r>
    </w:p>
    <w:p w14:paraId="7FF99E14" w14:textId="77777777" w:rsidR="001C4543" w:rsidRPr="006F60BF" w:rsidRDefault="001C4543" w:rsidP="001C4543">
      <w:pPr>
        <w:ind w:firstLineChars="2400" w:firstLine="5280"/>
        <w:rPr>
          <w:rFonts w:ascii="ＭＳ 明朝" w:hAnsi="ＭＳ 明朝"/>
          <w:sz w:val="22"/>
        </w:rPr>
      </w:pPr>
      <w:r w:rsidRPr="006F60BF">
        <w:rPr>
          <w:rFonts w:ascii="ＭＳ 明朝" w:hAnsi="ＭＳ 明朝" w:hint="eastAsia"/>
          <w:sz w:val="22"/>
        </w:rPr>
        <w:t>自治労北海道本部</w:t>
      </w:r>
    </w:p>
    <w:p w14:paraId="263273B5" w14:textId="77777777" w:rsidR="001C4543" w:rsidRPr="006F60BF" w:rsidRDefault="001C4543" w:rsidP="001C4543">
      <w:pPr>
        <w:jc w:val="right"/>
        <w:rPr>
          <w:rFonts w:ascii="ＭＳ 明朝" w:hAnsi="ＭＳ 明朝"/>
          <w:sz w:val="22"/>
        </w:rPr>
      </w:pPr>
      <w:r w:rsidRPr="006F60BF">
        <w:rPr>
          <w:rFonts w:ascii="ＭＳ 明朝" w:hAnsi="ＭＳ 明朝" w:hint="eastAsia"/>
          <w:sz w:val="22"/>
        </w:rPr>
        <w:t>執行委員長　　千　葉　利　裕</w:t>
      </w:r>
    </w:p>
    <w:p w14:paraId="788DA5C4" w14:textId="77777777" w:rsidR="001C4543" w:rsidRDefault="001C4543" w:rsidP="00262714">
      <w:pPr>
        <w:ind w:rightChars="-52" w:right="-109"/>
        <w:jc w:val="right"/>
        <w:rPr>
          <w:rFonts w:ascii="ＭＳ 明朝" w:hAnsi="ＭＳ 明朝"/>
          <w:sz w:val="22"/>
        </w:rPr>
      </w:pPr>
      <w:r w:rsidRPr="006F60BF">
        <w:rPr>
          <w:rFonts w:ascii="ＭＳ 明朝" w:hAnsi="ＭＳ 明朝" w:hint="eastAsia"/>
          <w:sz w:val="22"/>
        </w:rPr>
        <w:t>（自治体政策部）</w:t>
      </w:r>
    </w:p>
    <w:p w14:paraId="56D5FD0D" w14:textId="77777777" w:rsidR="00E2159A" w:rsidRDefault="00E2159A" w:rsidP="00262714">
      <w:pPr>
        <w:ind w:rightChars="-52" w:right="-109"/>
        <w:jc w:val="right"/>
        <w:rPr>
          <w:rFonts w:ascii="ＭＳ 明朝" w:hAnsi="ＭＳ 明朝"/>
          <w:sz w:val="22"/>
        </w:rPr>
      </w:pPr>
    </w:p>
    <w:p w14:paraId="14A4D395" w14:textId="1255A731" w:rsidR="00FD1B8C" w:rsidRPr="002B4C8C" w:rsidRDefault="009355D0" w:rsidP="00FD1B8C">
      <w:pPr>
        <w:spacing w:before="240"/>
        <w:ind w:firstLineChars="1000" w:firstLine="2400"/>
        <w:rPr>
          <w:rFonts w:ascii="ＭＳ ゴシック" w:eastAsia="ＭＳ ゴシック" w:hAnsi="ＭＳ ゴシック"/>
          <w:sz w:val="24"/>
          <w:szCs w:val="24"/>
        </w:rPr>
      </w:pPr>
      <w:r w:rsidRPr="002B4C8C">
        <w:rPr>
          <w:rFonts w:ascii="ＭＳ ゴシック" w:eastAsia="ＭＳ ゴシック" w:hAnsi="ＭＳ ゴシック" w:hint="eastAsia"/>
          <w:sz w:val="24"/>
          <w:szCs w:val="24"/>
        </w:rPr>
        <w:t>コロナ禍で困窮する若者・学生を応援</w:t>
      </w:r>
    </w:p>
    <w:p w14:paraId="7A69C8C1" w14:textId="1EA245E6" w:rsidR="009355D0" w:rsidRPr="002B4C8C" w:rsidRDefault="009355D0" w:rsidP="009355D0">
      <w:pPr>
        <w:spacing w:after="240"/>
        <w:jc w:val="center"/>
        <w:rPr>
          <w:rFonts w:ascii="ＭＳ ゴシック" w:eastAsia="ＭＳ ゴシック" w:hAnsi="ＭＳ ゴシック"/>
          <w:sz w:val="28"/>
          <w:szCs w:val="28"/>
        </w:rPr>
      </w:pPr>
      <w:r w:rsidRPr="002B4C8C">
        <w:rPr>
          <w:rFonts w:ascii="ＭＳ ゴシック" w:eastAsia="ＭＳ ゴシック" w:hAnsi="ＭＳ ゴシック" w:hint="eastAsia"/>
          <w:sz w:val="28"/>
          <w:szCs w:val="28"/>
        </w:rPr>
        <w:t>「ほっかいどう若者応援プロジェクト」</w:t>
      </w:r>
      <w:r w:rsidR="00B646E0" w:rsidRPr="002B4C8C">
        <w:rPr>
          <w:rFonts w:ascii="ＭＳ ゴシック" w:eastAsia="ＭＳ ゴシック" w:hAnsi="ＭＳ ゴシック" w:hint="eastAsia"/>
          <w:sz w:val="28"/>
          <w:szCs w:val="28"/>
        </w:rPr>
        <w:t>の取り組み</w:t>
      </w:r>
      <w:r w:rsidR="002B4C8C">
        <w:rPr>
          <w:rFonts w:ascii="ＭＳ ゴシック" w:eastAsia="ＭＳ ゴシック" w:hAnsi="ＭＳ ゴシック" w:hint="eastAsia"/>
          <w:sz w:val="28"/>
          <w:szCs w:val="28"/>
        </w:rPr>
        <w:t>について</w:t>
      </w:r>
    </w:p>
    <w:p w14:paraId="79166D6F" w14:textId="77777777" w:rsidR="00B646E0" w:rsidRDefault="00B646E0" w:rsidP="00B646E0">
      <w:pPr>
        <w:spacing w:line="324" w:lineRule="exact"/>
        <w:ind w:firstLineChars="100" w:firstLine="210"/>
        <w:rPr>
          <w:rFonts w:hAnsi="Times New Roman"/>
          <w:spacing w:val="2"/>
        </w:rPr>
      </w:pPr>
      <w:r>
        <w:rPr>
          <w:rFonts w:hAnsi="Times New Roman" w:hint="eastAsia"/>
        </w:rPr>
        <w:t>日頃のご健闘に敬意を表します。</w:t>
      </w:r>
    </w:p>
    <w:p w14:paraId="6795C5AF" w14:textId="30E23512" w:rsidR="00067747" w:rsidRPr="00067747" w:rsidRDefault="00067747" w:rsidP="000E258E">
      <w:pPr>
        <w:ind w:firstLineChars="100" w:firstLine="210"/>
        <w:rPr>
          <w:rFonts w:ascii="ＭＳ 明朝" w:hAnsi="ＭＳ 明朝"/>
          <w:szCs w:val="21"/>
        </w:rPr>
      </w:pPr>
      <w:r w:rsidRPr="00067747">
        <w:rPr>
          <w:rFonts w:ascii="ＭＳ 明朝" w:hAnsi="ＭＳ 明朝" w:hint="eastAsia"/>
          <w:szCs w:val="21"/>
        </w:rPr>
        <w:t>新型コロナウイルス感染拡大</w:t>
      </w:r>
      <w:r w:rsidR="000E258E">
        <w:rPr>
          <w:rFonts w:ascii="ＭＳ 明朝" w:hAnsi="ＭＳ 明朝" w:hint="eastAsia"/>
          <w:szCs w:val="21"/>
        </w:rPr>
        <w:t>の影響は</w:t>
      </w:r>
      <w:r w:rsidRPr="00067747">
        <w:rPr>
          <w:rFonts w:ascii="ＭＳ 明朝" w:hAnsi="ＭＳ 明朝" w:hint="eastAsia"/>
          <w:szCs w:val="21"/>
        </w:rPr>
        <w:t>、</w:t>
      </w:r>
      <w:r>
        <w:rPr>
          <w:rFonts w:ascii="ＭＳ 明朝" w:hAnsi="ＭＳ 明朝" w:hint="eastAsia"/>
          <w:szCs w:val="21"/>
        </w:rPr>
        <w:t>働く者だけでなくあらゆる人々の</w:t>
      </w:r>
      <w:r w:rsidR="000E258E">
        <w:rPr>
          <w:rFonts w:ascii="ＭＳ 明朝" w:hAnsi="ＭＳ 明朝" w:hint="eastAsia"/>
          <w:szCs w:val="21"/>
        </w:rPr>
        <w:t>生活に及んでおり、北海道で学ぶ学生も同様です。</w:t>
      </w:r>
      <w:r w:rsidRPr="00067747">
        <w:rPr>
          <w:rFonts w:ascii="ＭＳ 明朝" w:hAnsi="ＭＳ 明朝" w:hint="eastAsia"/>
          <w:szCs w:val="21"/>
        </w:rPr>
        <w:t>学生は今、「暮らし」「学び」「コミュニティ」の３つの危機に直面しています。アルバイトで修学費用や生活費を工面している学生は、大幅な収入の減少により授業料等の支払いに窮し、退学を考えている学生も少なくありません。</w:t>
      </w:r>
    </w:p>
    <w:p w14:paraId="77CDAD2D" w14:textId="15793816" w:rsidR="00067747" w:rsidRPr="00067747" w:rsidRDefault="00067747" w:rsidP="00067747">
      <w:pPr>
        <w:ind w:firstLineChars="100" w:firstLine="210"/>
        <w:rPr>
          <w:rFonts w:ascii="ＭＳ 明朝" w:hAnsi="ＭＳ 明朝"/>
          <w:szCs w:val="21"/>
        </w:rPr>
      </w:pPr>
      <w:r w:rsidRPr="00067747">
        <w:rPr>
          <w:rFonts w:ascii="ＭＳ 明朝" w:hAnsi="ＭＳ 明朝" w:hint="eastAsia"/>
          <w:szCs w:val="21"/>
        </w:rPr>
        <w:t>このような中、連合北海道、北海道労働者福祉協議会、北海道生活協同組合連合会および大学生協事業連合北海道地区が中心となり、北海道で学ぶ若者が安心して学び・生活ができるよう支援するため「ほっかいどう若者応援プロジェクト」</w:t>
      </w:r>
      <w:r w:rsidR="002B4C8C">
        <w:rPr>
          <w:rFonts w:ascii="ＭＳ 明朝" w:hAnsi="ＭＳ 明朝" w:hint="eastAsia"/>
          <w:szCs w:val="21"/>
        </w:rPr>
        <w:t>が</w:t>
      </w:r>
      <w:r w:rsidRPr="00067747">
        <w:rPr>
          <w:rFonts w:ascii="ＭＳ 明朝" w:hAnsi="ＭＳ 明朝" w:hint="eastAsia"/>
          <w:szCs w:val="21"/>
        </w:rPr>
        <w:t>設立</w:t>
      </w:r>
      <w:r w:rsidR="002B4C8C">
        <w:rPr>
          <w:rFonts w:ascii="ＭＳ 明朝" w:hAnsi="ＭＳ 明朝" w:hint="eastAsia"/>
          <w:szCs w:val="21"/>
        </w:rPr>
        <w:t>されました</w:t>
      </w:r>
      <w:r w:rsidRPr="00067747">
        <w:rPr>
          <w:rFonts w:ascii="ＭＳ 明朝" w:hAnsi="ＭＳ 明朝" w:hint="eastAsia"/>
          <w:szCs w:val="21"/>
        </w:rPr>
        <w:t>。</w:t>
      </w:r>
    </w:p>
    <w:p w14:paraId="128BE6B9" w14:textId="77777777" w:rsidR="00347D1A" w:rsidRDefault="00067747" w:rsidP="00067747">
      <w:pPr>
        <w:ind w:firstLineChars="100" w:firstLine="210"/>
        <w:rPr>
          <w:rFonts w:ascii="ＭＳ 明朝" w:hAnsi="ＭＳ 明朝"/>
          <w:szCs w:val="21"/>
        </w:rPr>
      </w:pPr>
      <w:r w:rsidRPr="00067747">
        <w:rPr>
          <w:rFonts w:ascii="ＭＳ 明朝" w:hAnsi="ＭＳ 明朝" w:hint="eastAsia"/>
          <w:szCs w:val="21"/>
        </w:rPr>
        <w:t>主な事業としては、一人暮らしの学生にささやかながらコメなどの「食の支援」を実施するとともに、北海道で学び暮らす学生を支援し、若者の地元定着や道内企業の人材確保等の課題解決、さらには地域の活性化に繋げ、人口減少時代における持続可能な地域社会の構築に寄与していく</w:t>
      </w:r>
      <w:r w:rsidR="00C400F9">
        <w:rPr>
          <w:rFonts w:ascii="ＭＳ 明朝" w:hAnsi="ＭＳ 明朝" w:hint="eastAsia"/>
          <w:szCs w:val="21"/>
        </w:rPr>
        <w:t>としており、道内の企業・団体・個人からの趣旨への賛同と寄付が呼びかけられ</w:t>
      </w:r>
      <w:r w:rsidR="00347D1A">
        <w:rPr>
          <w:rFonts w:ascii="ＭＳ 明朝" w:hAnsi="ＭＳ 明朝" w:hint="eastAsia"/>
          <w:szCs w:val="21"/>
        </w:rPr>
        <w:t>、</w:t>
      </w:r>
      <w:r w:rsidR="00C400F9">
        <w:rPr>
          <w:rFonts w:ascii="ＭＳ 明朝" w:hAnsi="ＭＳ 明朝" w:hint="eastAsia"/>
          <w:szCs w:val="21"/>
        </w:rPr>
        <w:t>連合北海道の構成産別にも協力要請があり</w:t>
      </w:r>
      <w:r w:rsidR="00347D1A">
        <w:rPr>
          <w:rFonts w:ascii="ＭＳ 明朝" w:hAnsi="ＭＳ 明朝" w:hint="eastAsia"/>
          <w:szCs w:val="21"/>
        </w:rPr>
        <w:t>ました。</w:t>
      </w:r>
    </w:p>
    <w:p w14:paraId="2112B438" w14:textId="640C66C7" w:rsidR="009355D0" w:rsidRDefault="00C400F9" w:rsidP="00C400F9">
      <w:pPr>
        <w:ind w:firstLineChars="100" w:firstLine="210"/>
      </w:pPr>
      <w:r>
        <w:rPr>
          <w:rFonts w:ascii="ＭＳ 明朝" w:hAnsi="ＭＳ 明朝" w:hint="eastAsia"/>
          <w:szCs w:val="21"/>
        </w:rPr>
        <w:t>自治労道本部としても</w:t>
      </w:r>
      <w:r w:rsidR="00347D1A">
        <w:rPr>
          <w:rFonts w:ascii="ＭＳ 明朝" w:hAnsi="ＭＳ 明朝" w:hint="eastAsia"/>
          <w:szCs w:val="21"/>
        </w:rPr>
        <w:t>、</w:t>
      </w:r>
      <w:r>
        <w:rPr>
          <w:rFonts w:ascii="ＭＳ 明朝" w:hAnsi="ＭＳ 明朝" w:hint="eastAsia"/>
          <w:szCs w:val="21"/>
        </w:rPr>
        <w:t>趣旨に賛同し</w:t>
      </w:r>
      <w:r w:rsidR="00347D1A">
        <w:rPr>
          <w:rFonts w:ascii="ＭＳ 明朝" w:hAnsi="ＭＳ 明朝" w:hint="eastAsia"/>
          <w:szCs w:val="21"/>
        </w:rPr>
        <w:t>て産別として</w:t>
      </w:r>
      <w:r>
        <w:rPr>
          <w:rFonts w:ascii="ＭＳ 明朝" w:hAnsi="ＭＳ 明朝" w:hint="eastAsia"/>
          <w:szCs w:val="21"/>
        </w:rPr>
        <w:t>寄付を行</w:t>
      </w:r>
      <w:r w:rsidR="00F14B6A">
        <w:rPr>
          <w:rFonts w:ascii="ＭＳ 明朝" w:hAnsi="ＭＳ 明朝" w:hint="eastAsia"/>
          <w:szCs w:val="21"/>
        </w:rPr>
        <w:t>いました。あわせて、</w:t>
      </w:r>
      <w:r w:rsidR="00347D1A">
        <w:rPr>
          <w:rFonts w:ascii="ＭＳ 明朝" w:hAnsi="ＭＳ 明朝" w:hint="eastAsia"/>
          <w:szCs w:val="21"/>
        </w:rPr>
        <w:t>単組・総支部、組合員の皆さんにもこの取り組みを紹介</w:t>
      </w:r>
      <w:r w:rsidR="000370BE">
        <w:rPr>
          <w:rFonts w:ascii="ＭＳ 明朝" w:hAnsi="ＭＳ 明朝" w:hint="eastAsia"/>
          <w:szCs w:val="21"/>
        </w:rPr>
        <w:t>し、</w:t>
      </w:r>
      <w:r w:rsidR="00067747" w:rsidRPr="00067747">
        <w:rPr>
          <w:rFonts w:ascii="ＭＳ 明朝" w:hAnsi="ＭＳ 明朝" w:hint="eastAsia"/>
          <w:szCs w:val="21"/>
        </w:rPr>
        <w:t>活動の趣旨</w:t>
      </w:r>
      <w:r w:rsidR="000370BE">
        <w:rPr>
          <w:rFonts w:ascii="ＭＳ 明朝" w:hAnsi="ＭＳ 明朝" w:hint="eastAsia"/>
          <w:szCs w:val="21"/>
        </w:rPr>
        <w:t>への</w:t>
      </w:r>
      <w:r w:rsidR="00067747" w:rsidRPr="00067747">
        <w:rPr>
          <w:rFonts w:ascii="ＭＳ 明朝" w:hAnsi="ＭＳ 明朝" w:hint="eastAsia"/>
          <w:szCs w:val="21"/>
        </w:rPr>
        <w:t>賛同</w:t>
      </w:r>
      <w:r w:rsidR="000370BE">
        <w:rPr>
          <w:rFonts w:ascii="ＭＳ 明朝" w:hAnsi="ＭＳ 明朝" w:hint="eastAsia"/>
          <w:szCs w:val="21"/>
        </w:rPr>
        <w:t>と</w:t>
      </w:r>
      <w:r w:rsidR="00347D1A">
        <w:rPr>
          <w:rFonts w:ascii="ＭＳ 明朝" w:hAnsi="ＭＳ 明朝" w:hint="eastAsia"/>
          <w:szCs w:val="21"/>
        </w:rPr>
        <w:t>ご協力をよびかけます。</w:t>
      </w:r>
    </w:p>
    <w:p w14:paraId="65987FA4" w14:textId="77777777" w:rsidR="009355D0" w:rsidRDefault="009355D0" w:rsidP="009355D0">
      <w:pPr>
        <w:spacing w:before="240" w:after="240"/>
        <w:ind w:firstLineChars="100" w:firstLine="210"/>
        <w:jc w:val="center"/>
      </w:pPr>
      <w:r>
        <w:rPr>
          <w:rFonts w:hint="eastAsia"/>
        </w:rPr>
        <w:t>記</w:t>
      </w:r>
    </w:p>
    <w:p w14:paraId="21ACE72F" w14:textId="03107172" w:rsidR="009355D0" w:rsidRPr="00744632" w:rsidRDefault="00803CAB" w:rsidP="009355D0">
      <w:pPr>
        <w:rPr>
          <w:rFonts w:ascii="ＭＳ ゴシック" w:eastAsia="ＭＳ ゴシック" w:hAnsi="ＭＳ ゴシック"/>
        </w:rPr>
      </w:pPr>
      <w:r>
        <w:rPr>
          <w:rFonts w:ascii="ＭＳ ゴシック" w:eastAsia="ＭＳ ゴシック" w:hAnsi="ＭＳ ゴシック" w:hint="eastAsia"/>
        </w:rPr>
        <w:t>■</w:t>
      </w:r>
      <w:r w:rsidR="009355D0" w:rsidRPr="00744632">
        <w:rPr>
          <w:rFonts w:ascii="ＭＳ ゴシック" w:eastAsia="ＭＳ ゴシック" w:hAnsi="ＭＳ ゴシック" w:hint="eastAsia"/>
        </w:rPr>
        <w:t>寄付への協力</w:t>
      </w:r>
      <w:r>
        <w:rPr>
          <w:rFonts w:ascii="ＭＳ ゴシック" w:eastAsia="ＭＳ ゴシック" w:hAnsi="ＭＳ ゴシック" w:hint="eastAsia"/>
        </w:rPr>
        <w:t>について</w:t>
      </w:r>
    </w:p>
    <w:p w14:paraId="00B5D11B" w14:textId="520FFBD4" w:rsidR="00803CAB" w:rsidRDefault="00702ECD" w:rsidP="009355D0">
      <w:pPr>
        <w:ind w:leftChars="100" w:left="420" w:hangingChars="100" w:hanging="210"/>
      </w:pPr>
      <w:r>
        <w:t>〇</w:t>
      </w:r>
      <w:r w:rsidR="00803CAB">
        <w:t>単組、総支部　～</w:t>
      </w:r>
      <w:r w:rsidR="00691128">
        <w:t xml:space="preserve">　</w:t>
      </w:r>
      <w:r w:rsidR="00803CAB">
        <w:t>任意です。寄付金の振込口座に、直接お願いします。</w:t>
      </w:r>
    </w:p>
    <w:p w14:paraId="773D1D95" w14:textId="1C4CFE3B" w:rsidR="00803CAB" w:rsidRDefault="00702ECD" w:rsidP="009355D0">
      <w:pPr>
        <w:ind w:leftChars="100" w:left="420" w:hangingChars="100" w:hanging="210"/>
      </w:pPr>
      <w:r>
        <w:t>〇</w:t>
      </w:r>
      <w:r w:rsidR="00803CAB">
        <w:t>組合員への周知</w:t>
      </w:r>
      <w:r w:rsidR="00691128">
        <w:t xml:space="preserve">　</w:t>
      </w:r>
      <w:r w:rsidR="00803CAB">
        <w:t>～</w:t>
      </w:r>
      <w:r w:rsidR="00691128">
        <w:t xml:space="preserve">　</w:t>
      </w:r>
      <w:r>
        <w:t>別添</w:t>
      </w:r>
      <w:r w:rsidR="00803CAB">
        <w:t>の</w:t>
      </w:r>
      <w:r>
        <w:t>「</w:t>
      </w:r>
      <w:r w:rsidR="00803CAB">
        <w:t>趣意書</w:t>
      </w:r>
      <w:r>
        <w:t>」「</w:t>
      </w:r>
      <w:r w:rsidR="00803CAB">
        <w:t>チラシ</w:t>
      </w:r>
      <w:r>
        <w:t>」</w:t>
      </w:r>
      <w:r w:rsidR="00803CAB">
        <w:t>を活用して組合員に周知してください。</w:t>
      </w:r>
    </w:p>
    <w:p w14:paraId="4AC7A9A0" w14:textId="77777777" w:rsidR="00702ECD" w:rsidRDefault="00702ECD" w:rsidP="00702ECD">
      <w:pPr>
        <w:ind w:leftChars="300" w:left="630"/>
      </w:pPr>
      <w:r>
        <w:rPr>
          <w:rFonts w:hint="eastAsia"/>
        </w:rPr>
        <w:t>また、ほっかいどう若者応援プロジェクト公式サイトからデータをダウンロードできます。</w:t>
      </w:r>
    </w:p>
    <w:p w14:paraId="68C343C0" w14:textId="77777777" w:rsidR="00702ECD" w:rsidRDefault="00702ECD" w:rsidP="00702ECD">
      <w:pPr>
        <w:ind w:leftChars="300" w:left="630"/>
      </w:pPr>
      <w:r w:rsidRPr="0002210D">
        <w:rPr>
          <w:rFonts w:ascii="BIZ UDPゴシック" w:eastAsia="BIZ UDPゴシック" w:hAnsi="BIZ UDPゴシック" w:hint="eastAsia"/>
        </w:rPr>
        <w:t xml:space="preserve">公式ホームページ　　</w:t>
      </w:r>
      <w:hyperlink r:id="rId6" w:history="1">
        <w:r w:rsidRPr="0002210D">
          <w:rPr>
            <w:rStyle w:val="a5"/>
            <w:rFonts w:ascii="BIZ UDPゴシック" w:eastAsia="BIZ UDPゴシック" w:hAnsi="BIZ UDPゴシック"/>
          </w:rPr>
          <w:t>https://www.wakamono-ouen.com/</w:t>
        </w:r>
      </w:hyperlink>
      <w:r w:rsidRPr="0002210D">
        <w:rPr>
          <w:rFonts w:ascii="BIZ UDPゴシック" w:eastAsia="BIZ UDPゴシック" w:hAnsi="BIZ UDPゴシック" w:hint="eastAsia"/>
        </w:rPr>
        <w:t xml:space="preserve">　</w:t>
      </w:r>
    </w:p>
    <w:p w14:paraId="15471833" w14:textId="77777777" w:rsidR="009355D0" w:rsidRPr="00702ECD" w:rsidRDefault="009355D0" w:rsidP="009355D0">
      <w:pPr>
        <w:rPr>
          <w:rFonts w:ascii="ＭＳ ゴシック" w:eastAsia="ＭＳ ゴシック" w:hAnsi="ＭＳ ゴシック"/>
        </w:rPr>
      </w:pPr>
      <w:r w:rsidRPr="00702ECD">
        <w:rPr>
          <w:rFonts w:ascii="ＭＳ ゴシック" w:eastAsia="ＭＳ ゴシック" w:hAnsi="ＭＳ ゴシック" w:hint="eastAsia"/>
        </w:rPr>
        <w:t>■寄付金額について</w:t>
      </w:r>
    </w:p>
    <w:p w14:paraId="13AE1E23" w14:textId="22261674" w:rsidR="009355D0" w:rsidRDefault="002B4C8C" w:rsidP="009355D0">
      <w:pPr>
        <w:ind w:leftChars="100" w:left="210"/>
      </w:pPr>
      <w:r>
        <w:rPr>
          <w:rFonts w:hint="eastAsia"/>
        </w:rPr>
        <w:t>〇</w:t>
      </w:r>
      <w:r w:rsidR="009355D0">
        <w:rPr>
          <w:rFonts w:hint="eastAsia"/>
        </w:rPr>
        <w:t xml:space="preserve">団体　１口　</w:t>
      </w:r>
      <w:r w:rsidR="009355D0">
        <w:t>10,000</w:t>
      </w:r>
      <w:r w:rsidR="009355D0">
        <w:t xml:space="preserve">円　　</w:t>
      </w:r>
      <w:r w:rsidR="000370BE">
        <w:t xml:space="preserve">　　　　　</w:t>
      </w:r>
      <w:r>
        <w:t>〇</w:t>
      </w:r>
      <w:r w:rsidR="009355D0">
        <w:rPr>
          <w:rFonts w:hint="eastAsia"/>
        </w:rPr>
        <w:t xml:space="preserve">個人　</w:t>
      </w:r>
      <w:r w:rsidR="000370BE">
        <w:rPr>
          <w:rFonts w:hint="eastAsia"/>
        </w:rPr>
        <w:t>金額は随意</w:t>
      </w:r>
    </w:p>
    <w:p w14:paraId="1FFA5A12" w14:textId="35EAFD4C" w:rsidR="009355D0" w:rsidRDefault="009355D0" w:rsidP="00702ECD">
      <w:r w:rsidRPr="00702ECD">
        <w:rPr>
          <w:rFonts w:ascii="ＭＳ ゴシック" w:eastAsia="ＭＳ ゴシック" w:hAnsi="ＭＳ ゴシック" w:hint="eastAsia"/>
        </w:rPr>
        <w:t>■取り組み期間</w:t>
      </w:r>
      <w:r w:rsidR="00702ECD">
        <w:rPr>
          <w:rFonts w:ascii="ＭＳ ゴシック" w:eastAsia="ＭＳ ゴシック" w:hAnsi="ＭＳ ゴシック" w:hint="eastAsia"/>
        </w:rPr>
        <w:t xml:space="preserve">　　</w:t>
      </w:r>
      <w:r w:rsidR="00702ECD" w:rsidRPr="00702ECD">
        <w:rPr>
          <w:rFonts w:ascii="ＭＳ 明朝" w:hAnsi="ＭＳ 明朝" w:hint="eastAsia"/>
        </w:rPr>
        <w:t>2021</w:t>
      </w:r>
      <w:r w:rsidRPr="00702ECD">
        <w:rPr>
          <w:rFonts w:ascii="ＭＳ 明朝" w:hAnsi="ＭＳ 明朝" w:hint="eastAsia"/>
        </w:rPr>
        <w:t>年</w:t>
      </w:r>
      <w:r>
        <w:rPr>
          <w:rFonts w:hint="eastAsia"/>
        </w:rPr>
        <w:t>５月末日</w:t>
      </w:r>
      <w:r w:rsidR="000370BE">
        <w:rPr>
          <w:rFonts w:hint="eastAsia"/>
        </w:rPr>
        <w:t>まで。</w:t>
      </w:r>
    </w:p>
    <w:p w14:paraId="307A567D" w14:textId="77777777" w:rsidR="00702ECD" w:rsidRDefault="00702ECD" w:rsidP="00702ECD">
      <w:pPr>
        <w:ind w:leftChars="200" w:left="420" w:firstLineChars="400" w:firstLine="840"/>
      </w:pPr>
      <w:r w:rsidRPr="00AA5D68">
        <w:rPr>
          <w:rFonts w:ascii="HGPｺﾞｼｯｸM" w:eastAsia="HGPｺﾞｼｯｸM" w:hint="eastAsia"/>
        </w:rPr>
        <w:t>※</w:t>
      </w:r>
      <w:r>
        <w:rPr>
          <w:rFonts w:ascii="HGPｺﾞｼｯｸM" w:eastAsia="HGPｺﾞｼｯｸM" w:hint="eastAsia"/>
        </w:rPr>
        <w:t>裏面</w:t>
      </w:r>
      <w:r w:rsidRPr="00AA5D68">
        <w:rPr>
          <w:rFonts w:ascii="HGPｺﾞｼｯｸM" w:eastAsia="HGPｺﾞｼｯｸM" w:hint="eastAsia"/>
        </w:rPr>
        <w:t>「ほっかいどう若者応援プロジェクト寄付金募集の概要」参照</w:t>
      </w:r>
    </w:p>
    <w:p w14:paraId="49006D9F" w14:textId="77777777" w:rsidR="00702ECD" w:rsidRPr="00702ECD" w:rsidRDefault="00702ECD" w:rsidP="009355D0">
      <w:pPr>
        <w:ind w:leftChars="200" w:left="825" w:hangingChars="193" w:hanging="405"/>
      </w:pPr>
    </w:p>
    <w:p w14:paraId="40EA2CE7" w14:textId="75CBBE7D" w:rsidR="00B646E0" w:rsidRDefault="00702ECD" w:rsidP="00702ECD">
      <w:pPr>
        <w:ind w:firstLineChars="100" w:firstLine="210"/>
      </w:pPr>
      <w:r>
        <w:rPr>
          <w:rFonts w:ascii="ＭＳ 明朝" w:hAnsi="ＭＳ 明朝" w:cs="ＭＳ 明朝"/>
        </w:rPr>
        <w:t>※</w:t>
      </w:r>
      <w:r w:rsidR="00B646E0">
        <w:rPr>
          <w:rFonts w:hint="eastAsia"/>
        </w:rPr>
        <w:t>不明な点がありましたら、道本部自治体政策部（貞尾・酒井）までお問い合せください。</w:t>
      </w:r>
    </w:p>
    <w:p w14:paraId="72C96119" w14:textId="77777777" w:rsidR="00B646E0" w:rsidRDefault="00B646E0" w:rsidP="00B646E0">
      <w:pPr>
        <w:ind w:firstLineChars="400" w:firstLine="840"/>
      </w:pPr>
      <w:r>
        <w:rPr>
          <w:rFonts w:hint="eastAsia"/>
        </w:rPr>
        <w:t>（電話：０１１－７４７－３２１１</w:t>
      </w:r>
      <w:r>
        <w:rPr>
          <w:rFonts w:hint="eastAsia"/>
        </w:rPr>
        <w:t xml:space="preserve">  </w:t>
      </w:r>
      <w:r>
        <w:rPr>
          <w:rFonts w:hint="eastAsia"/>
        </w:rPr>
        <w:t>ＦＡＸ：０１１－７００－２０５３）</w:t>
      </w:r>
    </w:p>
    <w:p w14:paraId="329EEB5A" w14:textId="5447CA70" w:rsidR="00B646E0" w:rsidRDefault="00702ECD" w:rsidP="00702ECD">
      <w:pPr>
        <w:jc w:val="right"/>
      </w:pPr>
      <w:r>
        <w:t>以　上</w:t>
      </w:r>
    </w:p>
    <w:p w14:paraId="0D3AB527" w14:textId="77777777" w:rsidR="00803CAB" w:rsidRPr="002B4C8C" w:rsidRDefault="00803CAB" w:rsidP="00803CAB">
      <w:pPr>
        <w:spacing w:after="240"/>
        <w:ind w:leftChars="200" w:left="883" w:hangingChars="193" w:hanging="463"/>
        <w:jc w:val="center"/>
        <w:rPr>
          <w:rFonts w:ascii="BIZ UDPゴシック" w:eastAsia="BIZ UDPゴシック" w:hAnsi="BIZ UDPゴシック"/>
          <w:sz w:val="24"/>
          <w:szCs w:val="24"/>
        </w:rPr>
      </w:pPr>
      <w:r w:rsidRPr="002B4C8C">
        <w:rPr>
          <w:rFonts w:ascii="BIZ UDPゴシック" w:eastAsia="BIZ UDPゴシック" w:hAnsi="BIZ UDPゴシック" w:hint="eastAsia"/>
          <w:sz w:val="24"/>
          <w:szCs w:val="24"/>
        </w:rPr>
        <w:lastRenderedPageBreak/>
        <w:t>ほっかいどう若者応援プロジェクト寄付金募集の概要</w:t>
      </w:r>
    </w:p>
    <w:p w14:paraId="20445736" w14:textId="77777777" w:rsidR="00803CAB" w:rsidRPr="00702ECD" w:rsidRDefault="00803CAB" w:rsidP="00803CAB">
      <w:pPr>
        <w:ind w:left="790" w:hangingChars="376" w:hanging="790"/>
        <w:rPr>
          <w:rFonts w:ascii="ＭＳ ゴシック" w:eastAsia="ＭＳ ゴシック" w:hAnsi="ＭＳ ゴシック"/>
          <w:szCs w:val="21"/>
        </w:rPr>
      </w:pPr>
      <w:r w:rsidRPr="00702ECD">
        <w:rPr>
          <w:rFonts w:ascii="ＭＳ ゴシック" w:eastAsia="ＭＳ ゴシック" w:hAnsi="ＭＳ ゴシック" w:hint="eastAsia"/>
          <w:szCs w:val="21"/>
        </w:rPr>
        <w:t>○寄付金の目標</w:t>
      </w:r>
    </w:p>
    <w:p w14:paraId="78D27560" w14:textId="77777777" w:rsidR="00803CAB" w:rsidRPr="00702ECD" w:rsidRDefault="00803CAB" w:rsidP="00803CAB">
      <w:pPr>
        <w:ind w:leftChars="130" w:left="1006" w:hangingChars="349" w:hanging="733"/>
        <w:rPr>
          <w:szCs w:val="21"/>
        </w:rPr>
      </w:pPr>
      <w:r w:rsidRPr="00702ECD">
        <w:rPr>
          <w:rFonts w:hint="eastAsia"/>
          <w:szCs w:val="21"/>
        </w:rPr>
        <w:t xml:space="preserve">・企業・団体の皆様　　１口　</w:t>
      </w:r>
      <w:r w:rsidRPr="00702ECD">
        <w:rPr>
          <w:szCs w:val="21"/>
        </w:rPr>
        <w:t>10,000</w:t>
      </w:r>
      <w:r w:rsidRPr="00702ECD">
        <w:rPr>
          <w:szCs w:val="21"/>
        </w:rPr>
        <w:t>円　　何口でも結構です。</w:t>
      </w:r>
    </w:p>
    <w:p w14:paraId="3CEDDE02" w14:textId="77777777" w:rsidR="00803CAB" w:rsidRPr="00702ECD" w:rsidRDefault="00803CAB" w:rsidP="00803CAB">
      <w:pPr>
        <w:ind w:leftChars="130" w:left="1006" w:hangingChars="349" w:hanging="733"/>
        <w:rPr>
          <w:szCs w:val="21"/>
        </w:rPr>
      </w:pPr>
      <w:r w:rsidRPr="00702ECD">
        <w:rPr>
          <w:rFonts w:hint="eastAsia"/>
          <w:szCs w:val="21"/>
        </w:rPr>
        <w:t>・個人の皆様　　　　　特に明示はいたしません。お気持ちをお寄せください。</w:t>
      </w:r>
    </w:p>
    <w:p w14:paraId="0C6ACF91" w14:textId="77777777" w:rsidR="00803CAB" w:rsidRPr="00702ECD" w:rsidRDefault="00803CAB" w:rsidP="00803CAB">
      <w:pPr>
        <w:ind w:leftChars="1400" w:left="3345" w:hangingChars="193" w:hanging="405"/>
        <w:rPr>
          <w:szCs w:val="21"/>
        </w:rPr>
      </w:pPr>
      <w:r w:rsidRPr="00702ECD">
        <w:rPr>
          <w:rFonts w:hint="eastAsia"/>
          <w:szCs w:val="21"/>
        </w:rPr>
        <w:t>※寄付金は学生支援の目的以外には使用しません。</w:t>
      </w:r>
    </w:p>
    <w:p w14:paraId="78A9A32C" w14:textId="77777777" w:rsidR="00803CAB" w:rsidRPr="00702ECD" w:rsidRDefault="00803CAB" w:rsidP="00803CAB">
      <w:pPr>
        <w:spacing w:before="240"/>
        <w:ind w:left="790" w:hangingChars="376" w:hanging="790"/>
        <w:rPr>
          <w:szCs w:val="21"/>
        </w:rPr>
      </w:pPr>
      <w:r w:rsidRPr="00702ECD">
        <w:rPr>
          <w:rFonts w:ascii="ＭＳ ゴシック" w:eastAsia="ＭＳ ゴシック" w:hAnsi="ＭＳ ゴシック" w:hint="eastAsia"/>
          <w:szCs w:val="21"/>
        </w:rPr>
        <w:t>○寄付金の方法</w:t>
      </w:r>
      <w:r w:rsidRPr="00702ECD">
        <w:rPr>
          <w:szCs w:val="21"/>
        </w:rPr>
        <w:t xml:space="preserve"> </w:t>
      </w:r>
      <w:r w:rsidRPr="00702ECD">
        <w:rPr>
          <w:szCs w:val="21"/>
        </w:rPr>
        <w:t xml:space="preserve">　　　　下表のいずれかの寄付口座への振込をお願いいたします。</w:t>
      </w:r>
    </w:p>
    <w:p w14:paraId="6F840A9D" w14:textId="77777777" w:rsidR="00803CAB" w:rsidRPr="00702ECD" w:rsidRDefault="00803CAB" w:rsidP="00803CAB">
      <w:pPr>
        <w:ind w:leftChars="300" w:left="1035" w:hangingChars="193" w:hanging="405"/>
        <w:rPr>
          <w:szCs w:val="21"/>
        </w:rPr>
      </w:pPr>
      <w:r w:rsidRPr="00702ECD">
        <w:rPr>
          <w:rFonts w:hint="eastAsia"/>
          <w:szCs w:val="21"/>
        </w:rPr>
        <w:t>【寄付口座】</w:t>
      </w:r>
    </w:p>
    <w:tbl>
      <w:tblPr>
        <w:tblStyle w:val="ae"/>
        <w:tblW w:w="0" w:type="auto"/>
        <w:tblInd w:w="846" w:type="dxa"/>
        <w:tblLook w:val="04A0" w:firstRow="1" w:lastRow="0" w:firstColumn="1" w:lastColumn="0" w:noHBand="0" w:noVBand="1"/>
      </w:tblPr>
      <w:tblGrid>
        <w:gridCol w:w="2268"/>
        <w:gridCol w:w="3118"/>
        <w:gridCol w:w="2552"/>
      </w:tblGrid>
      <w:tr w:rsidR="00803CAB" w:rsidRPr="00702ECD" w14:paraId="16679099" w14:textId="77777777" w:rsidTr="00B07553">
        <w:trPr>
          <w:trHeight w:val="432"/>
        </w:trPr>
        <w:tc>
          <w:tcPr>
            <w:tcW w:w="2268" w:type="dxa"/>
          </w:tcPr>
          <w:p w14:paraId="37982EB5" w14:textId="77777777" w:rsidR="00803CAB" w:rsidRPr="00702ECD" w:rsidRDefault="00803CAB" w:rsidP="00B07553">
            <w:pPr>
              <w:spacing w:line="360" w:lineRule="exact"/>
              <w:jc w:val="center"/>
              <w:rPr>
                <w:rFonts w:hAnsi="ＭＳ 明朝"/>
                <w:bCs/>
                <w:szCs w:val="21"/>
              </w:rPr>
            </w:pPr>
            <w:r w:rsidRPr="00702ECD">
              <w:rPr>
                <w:rFonts w:hAnsi="ＭＳ 明朝" w:hint="eastAsia"/>
                <w:szCs w:val="21"/>
              </w:rPr>
              <w:t>金融機関</w:t>
            </w:r>
          </w:p>
        </w:tc>
        <w:tc>
          <w:tcPr>
            <w:tcW w:w="3118" w:type="dxa"/>
          </w:tcPr>
          <w:p w14:paraId="6444B164" w14:textId="77777777" w:rsidR="00803CAB" w:rsidRPr="00702ECD" w:rsidRDefault="00803CAB" w:rsidP="00B07553">
            <w:pPr>
              <w:spacing w:line="360" w:lineRule="exact"/>
              <w:jc w:val="center"/>
              <w:rPr>
                <w:rFonts w:hAnsi="ＭＳ 明朝"/>
                <w:bCs/>
                <w:szCs w:val="21"/>
              </w:rPr>
            </w:pPr>
            <w:r w:rsidRPr="00702ECD">
              <w:rPr>
                <w:rFonts w:hAnsi="ＭＳ 明朝" w:hint="eastAsia"/>
                <w:szCs w:val="21"/>
              </w:rPr>
              <w:t>支店名</w:t>
            </w:r>
          </w:p>
        </w:tc>
        <w:tc>
          <w:tcPr>
            <w:tcW w:w="2552" w:type="dxa"/>
          </w:tcPr>
          <w:p w14:paraId="3A5628CA" w14:textId="77777777" w:rsidR="00803CAB" w:rsidRPr="00702ECD" w:rsidRDefault="00803CAB" w:rsidP="00B07553">
            <w:pPr>
              <w:spacing w:line="360" w:lineRule="exact"/>
              <w:jc w:val="center"/>
              <w:rPr>
                <w:rFonts w:hAnsi="ＭＳ 明朝"/>
                <w:bCs/>
                <w:szCs w:val="21"/>
              </w:rPr>
            </w:pPr>
            <w:r w:rsidRPr="00702ECD">
              <w:rPr>
                <w:rFonts w:hAnsi="ＭＳ 明朝" w:hint="eastAsia"/>
                <w:szCs w:val="21"/>
              </w:rPr>
              <w:t>口座番号</w:t>
            </w:r>
          </w:p>
        </w:tc>
      </w:tr>
      <w:tr w:rsidR="00803CAB" w:rsidRPr="00702ECD" w14:paraId="291DB1CC" w14:textId="77777777" w:rsidTr="00B07553">
        <w:trPr>
          <w:trHeight w:val="432"/>
        </w:trPr>
        <w:tc>
          <w:tcPr>
            <w:tcW w:w="2268" w:type="dxa"/>
          </w:tcPr>
          <w:p w14:paraId="1E22EE70" w14:textId="77777777" w:rsidR="00803CAB" w:rsidRPr="00702ECD" w:rsidRDefault="00803CAB" w:rsidP="00B07553">
            <w:pPr>
              <w:spacing w:line="360" w:lineRule="exact"/>
              <w:jc w:val="center"/>
              <w:rPr>
                <w:rFonts w:hAnsi="ＭＳ 明朝"/>
                <w:bCs/>
                <w:szCs w:val="21"/>
              </w:rPr>
            </w:pPr>
            <w:r w:rsidRPr="00702ECD">
              <w:rPr>
                <w:rFonts w:hAnsi="ＭＳ 明朝" w:hint="eastAsia"/>
                <w:szCs w:val="21"/>
              </w:rPr>
              <w:t>北海道労働金庫</w:t>
            </w:r>
          </w:p>
        </w:tc>
        <w:tc>
          <w:tcPr>
            <w:tcW w:w="3118" w:type="dxa"/>
          </w:tcPr>
          <w:p w14:paraId="3D2202A6" w14:textId="77777777" w:rsidR="00803CAB" w:rsidRPr="00702ECD" w:rsidRDefault="00803CAB" w:rsidP="00B07553">
            <w:pPr>
              <w:spacing w:line="360" w:lineRule="exact"/>
              <w:jc w:val="center"/>
              <w:rPr>
                <w:rFonts w:hAnsi="ＭＳ 明朝"/>
                <w:bCs/>
                <w:szCs w:val="21"/>
              </w:rPr>
            </w:pPr>
            <w:r w:rsidRPr="00702ECD">
              <w:rPr>
                <w:rFonts w:hAnsi="ＭＳ 明朝" w:hint="eastAsia"/>
                <w:szCs w:val="21"/>
              </w:rPr>
              <w:t>本店営業部　　（012）</w:t>
            </w:r>
          </w:p>
        </w:tc>
        <w:tc>
          <w:tcPr>
            <w:tcW w:w="2552" w:type="dxa"/>
          </w:tcPr>
          <w:p w14:paraId="5CCC6A7A" w14:textId="77777777" w:rsidR="00803CAB" w:rsidRPr="00702ECD" w:rsidRDefault="00803CAB" w:rsidP="00B07553">
            <w:pPr>
              <w:spacing w:line="360" w:lineRule="exact"/>
              <w:jc w:val="center"/>
              <w:rPr>
                <w:rFonts w:hAnsi="ＭＳ 明朝"/>
                <w:szCs w:val="21"/>
              </w:rPr>
            </w:pPr>
            <w:r w:rsidRPr="00702ECD">
              <w:rPr>
                <w:rFonts w:hAnsi="ＭＳ 明朝" w:hint="eastAsia"/>
                <w:szCs w:val="21"/>
              </w:rPr>
              <w:t>(普)　1116392</w:t>
            </w:r>
          </w:p>
        </w:tc>
      </w:tr>
      <w:tr w:rsidR="00803CAB" w:rsidRPr="00702ECD" w14:paraId="468FD033" w14:textId="77777777" w:rsidTr="00B07553">
        <w:trPr>
          <w:trHeight w:val="432"/>
        </w:trPr>
        <w:tc>
          <w:tcPr>
            <w:tcW w:w="2268" w:type="dxa"/>
          </w:tcPr>
          <w:p w14:paraId="733AB307" w14:textId="77777777" w:rsidR="00803CAB" w:rsidRPr="00702ECD" w:rsidRDefault="00803CAB" w:rsidP="00B07553">
            <w:pPr>
              <w:spacing w:line="360" w:lineRule="exact"/>
              <w:jc w:val="center"/>
              <w:rPr>
                <w:rFonts w:hAnsi="ＭＳ 明朝"/>
                <w:bCs/>
                <w:szCs w:val="21"/>
              </w:rPr>
            </w:pPr>
            <w:r w:rsidRPr="00A0089D">
              <w:rPr>
                <w:rFonts w:hAnsi="ＭＳ 明朝" w:hint="eastAsia"/>
                <w:spacing w:val="135"/>
                <w:kern w:val="0"/>
                <w:szCs w:val="21"/>
                <w:fitText w:val="1680" w:id="-1812211712"/>
              </w:rPr>
              <w:t>北洋銀</w:t>
            </w:r>
            <w:r w:rsidRPr="00A0089D">
              <w:rPr>
                <w:rFonts w:hAnsi="ＭＳ 明朝" w:hint="eastAsia"/>
                <w:spacing w:val="15"/>
                <w:kern w:val="0"/>
                <w:szCs w:val="21"/>
                <w:fitText w:val="1680" w:id="-1812211712"/>
              </w:rPr>
              <w:t>行</w:t>
            </w:r>
          </w:p>
        </w:tc>
        <w:tc>
          <w:tcPr>
            <w:tcW w:w="3118" w:type="dxa"/>
          </w:tcPr>
          <w:p w14:paraId="2DF2FE2B" w14:textId="77777777" w:rsidR="00803CAB" w:rsidRPr="00702ECD" w:rsidRDefault="00803CAB" w:rsidP="00B07553">
            <w:pPr>
              <w:spacing w:line="360" w:lineRule="exact"/>
              <w:jc w:val="center"/>
              <w:rPr>
                <w:rFonts w:hAnsi="ＭＳ 明朝"/>
                <w:bCs/>
                <w:szCs w:val="21"/>
              </w:rPr>
            </w:pPr>
            <w:r w:rsidRPr="00702ECD">
              <w:rPr>
                <w:rFonts w:hAnsi="ＭＳ 明朝" w:hint="eastAsia"/>
                <w:szCs w:val="21"/>
              </w:rPr>
              <w:t>札幌市役所支店（485）</w:t>
            </w:r>
          </w:p>
        </w:tc>
        <w:tc>
          <w:tcPr>
            <w:tcW w:w="2552" w:type="dxa"/>
          </w:tcPr>
          <w:p w14:paraId="5E0D7D61" w14:textId="77777777" w:rsidR="00803CAB" w:rsidRPr="00702ECD" w:rsidRDefault="00803CAB" w:rsidP="00B07553">
            <w:pPr>
              <w:spacing w:line="360" w:lineRule="exact"/>
              <w:jc w:val="center"/>
              <w:rPr>
                <w:rFonts w:hAnsi="ＭＳ 明朝"/>
                <w:bCs/>
                <w:szCs w:val="21"/>
              </w:rPr>
            </w:pPr>
            <w:r w:rsidRPr="00702ECD">
              <w:rPr>
                <w:rFonts w:hAnsi="ＭＳ 明朝" w:hint="eastAsia"/>
                <w:szCs w:val="21"/>
              </w:rPr>
              <w:t>(普)　3233602</w:t>
            </w:r>
          </w:p>
        </w:tc>
      </w:tr>
      <w:tr w:rsidR="00803CAB" w:rsidRPr="00702ECD" w14:paraId="6FE43C51" w14:textId="77777777" w:rsidTr="00B07553">
        <w:trPr>
          <w:trHeight w:val="432"/>
        </w:trPr>
        <w:tc>
          <w:tcPr>
            <w:tcW w:w="2268" w:type="dxa"/>
          </w:tcPr>
          <w:p w14:paraId="163305D4" w14:textId="77777777" w:rsidR="00803CAB" w:rsidRPr="00702ECD" w:rsidRDefault="00803CAB" w:rsidP="00B07553">
            <w:pPr>
              <w:spacing w:line="360" w:lineRule="exact"/>
              <w:jc w:val="center"/>
              <w:rPr>
                <w:rFonts w:hAnsi="ＭＳ 明朝"/>
                <w:bCs/>
                <w:szCs w:val="21"/>
              </w:rPr>
            </w:pPr>
            <w:r w:rsidRPr="00A0089D">
              <w:rPr>
                <w:rFonts w:hAnsi="ＭＳ 明朝" w:hint="eastAsia"/>
                <w:spacing w:val="75"/>
                <w:kern w:val="0"/>
                <w:szCs w:val="21"/>
                <w:fitText w:val="1680" w:id="-1812211711"/>
              </w:rPr>
              <w:t>北海道銀</w:t>
            </w:r>
            <w:r w:rsidRPr="00A0089D">
              <w:rPr>
                <w:rFonts w:hAnsi="ＭＳ 明朝" w:hint="eastAsia"/>
                <w:spacing w:val="15"/>
                <w:kern w:val="0"/>
                <w:szCs w:val="21"/>
                <w:fitText w:val="1680" w:id="-1812211711"/>
              </w:rPr>
              <w:t>行</w:t>
            </w:r>
          </w:p>
        </w:tc>
        <w:tc>
          <w:tcPr>
            <w:tcW w:w="3118" w:type="dxa"/>
          </w:tcPr>
          <w:p w14:paraId="3E734C90" w14:textId="77777777" w:rsidR="00803CAB" w:rsidRPr="00702ECD" w:rsidRDefault="00803CAB" w:rsidP="00B07553">
            <w:pPr>
              <w:spacing w:line="360" w:lineRule="exact"/>
              <w:jc w:val="center"/>
              <w:rPr>
                <w:rFonts w:hAnsi="ＭＳ 明朝"/>
                <w:bCs/>
                <w:szCs w:val="21"/>
              </w:rPr>
            </w:pPr>
            <w:r w:rsidRPr="00702ECD">
              <w:rPr>
                <w:rFonts w:hAnsi="ＭＳ 明朝" w:hint="eastAsia"/>
                <w:szCs w:val="21"/>
              </w:rPr>
              <w:t>本店営業部　　（101）</w:t>
            </w:r>
          </w:p>
        </w:tc>
        <w:tc>
          <w:tcPr>
            <w:tcW w:w="2552" w:type="dxa"/>
          </w:tcPr>
          <w:p w14:paraId="684D1324" w14:textId="77777777" w:rsidR="00803CAB" w:rsidRPr="00702ECD" w:rsidRDefault="00803CAB" w:rsidP="00B07553">
            <w:pPr>
              <w:spacing w:line="360" w:lineRule="exact"/>
              <w:jc w:val="center"/>
              <w:rPr>
                <w:rFonts w:hAnsi="ＭＳ 明朝"/>
                <w:bCs/>
                <w:szCs w:val="21"/>
              </w:rPr>
            </w:pPr>
            <w:r w:rsidRPr="00702ECD">
              <w:rPr>
                <w:rFonts w:hAnsi="ＭＳ 明朝" w:hint="eastAsia"/>
                <w:szCs w:val="21"/>
              </w:rPr>
              <w:t>(普)　3361983</w:t>
            </w:r>
          </w:p>
        </w:tc>
      </w:tr>
    </w:tbl>
    <w:p w14:paraId="4D877EC5" w14:textId="77777777" w:rsidR="00803CAB" w:rsidRPr="00702ECD" w:rsidRDefault="00803CAB" w:rsidP="00803CAB">
      <w:pPr>
        <w:ind w:leftChars="300" w:left="1035" w:hangingChars="193" w:hanging="405"/>
        <w:rPr>
          <w:szCs w:val="21"/>
        </w:rPr>
      </w:pPr>
      <w:r w:rsidRPr="00702ECD">
        <w:rPr>
          <w:rFonts w:hint="eastAsia"/>
          <w:szCs w:val="21"/>
        </w:rPr>
        <w:t>【口座名義人】</w:t>
      </w:r>
    </w:p>
    <w:p w14:paraId="62171DB0" w14:textId="77777777" w:rsidR="00803CAB" w:rsidRPr="00702ECD" w:rsidRDefault="00803CAB" w:rsidP="00803CAB">
      <w:pPr>
        <w:spacing w:after="240"/>
        <w:ind w:leftChars="500" w:left="1455" w:hangingChars="193" w:hanging="405"/>
        <w:rPr>
          <w:szCs w:val="21"/>
        </w:rPr>
      </w:pPr>
      <w:r w:rsidRPr="00702ECD">
        <w:rPr>
          <w:rFonts w:hint="eastAsia"/>
          <w:szCs w:val="21"/>
        </w:rPr>
        <w:t>ほっかいどう若者応援プロジェクト　代表　杉山</w:t>
      </w:r>
      <w:r w:rsidRPr="00702ECD">
        <w:rPr>
          <w:szCs w:val="21"/>
        </w:rPr>
        <w:t xml:space="preserve">  </w:t>
      </w:r>
      <w:r w:rsidRPr="00702ECD">
        <w:rPr>
          <w:szCs w:val="21"/>
        </w:rPr>
        <w:t>元（スギヤマ</w:t>
      </w:r>
      <w:r w:rsidRPr="00702ECD">
        <w:rPr>
          <w:szCs w:val="21"/>
        </w:rPr>
        <w:t xml:space="preserve">  </w:t>
      </w:r>
      <w:r w:rsidRPr="00702ECD">
        <w:rPr>
          <w:szCs w:val="21"/>
        </w:rPr>
        <w:t>ハジメ）</w:t>
      </w:r>
    </w:p>
    <w:p w14:paraId="2BDAC5C6" w14:textId="77777777" w:rsidR="00803CAB" w:rsidRPr="002B12A2" w:rsidRDefault="00803CAB" w:rsidP="00803CAB">
      <w:pPr>
        <w:ind w:firstLineChars="200" w:firstLine="420"/>
        <w:rPr>
          <w:rFonts w:ascii="HGPｺﾞｼｯｸM" w:eastAsia="HGPｺﾞｼｯｸM"/>
        </w:rPr>
      </w:pPr>
      <w:r>
        <w:rPr>
          <w:rFonts w:ascii="HGPｺﾞｼｯｸM" w:eastAsia="HGPｺﾞｼｯｸM" w:hint="eastAsia"/>
        </w:rPr>
        <w:t>［労働金庫の</w:t>
      </w:r>
      <w:r w:rsidRPr="002B12A2">
        <w:rPr>
          <w:rFonts w:ascii="HGPｺﾞｼｯｸM" w:eastAsia="HGPｺﾞｼｯｸM" w:hint="eastAsia"/>
        </w:rPr>
        <w:t>振込手数料について</w:t>
      </w:r>
      <w:r>
        <w:rPr>
          <w:rFonts w:ascii="HGPｺﾞｼｯｸM" w:eastAsia="HGPｺﾞｼｯｸM" w:hint="eastAsia"/>
        </w:rPr>
        <w:t>］</w:t>
      </w:r>
    </w:p>
    <w:p w14:paraId="02E218CC" w14:textId="77777777" w:rsidR="00803CAB" w:rsidRPr="008A372D" w:rsidRDefault="00803CAB" w:rsidP="00803CAB">
      <w:pPr>
        <w:ind w:leftChars="299" w:left="838" w:hangingChars="100" w:hanging="210"/>
        <w:rPr>
          <w:rFonts w:hAnsi="ＭＳ 明朝"/>
          <w:szCs w:val="21"/>
        </w:rPr>
      </w:pPr>
      <w:r>
        <w:rPr>
          <w:rFonts w:hAnsi="ＭＳ 明朝" w:hint="eastAsia"/>
          <w:szCs w:val="21"/>
        </w:rPr>
        <w:t>・</w:t>
      </w:r>
      <w:r w:rsidRPr="008A372D">
        <w:rPr>
          <w:rFonts w:hAnsi="ＭＳ 明朝" w:hint="eastAsia"/>
          <w:szCs w:val="21"/>
        </w:rPr>
        <w:t>北海道ろうきんの各支店からの振込については、振込手数料が免除になります。</w:t>
      </w:r>
    </w:p>
    <w:p w14:paraId="36DDF1BF" w14:textId="77777777" w:rsidR="00803CAB" w:rsidRPr="008A372D" w:rsidRDefault="00803CAB" w:rsidP="00803CAB">
      <w:pPr>
        <w:ind w:leftChars="299" w:left="838" w:hangingChars="100" w:hanging="210"/>
        <w:rPr>
          <w:rFonts w:hAnsi="ＭＳ 明朝"/>
          <w:szCs w:val="21"/>
        </w:rPr>
      </w:pPr>
      <w:r>
        <w:rPr>
          <w:rFonts w:hAnsi="ＭＳ 明朝" w:hint="eastAsia"/>
          <w:szCs w:val="21"/>
        </w:rPr>
        <w:t>・</w:t>
      </w:r>
      <w:r w:rsidRPr="008A372D">
        <w:rPr>
          <w:rFonts w:hAnsi="ＭＳ 明朝" w:hint="eastAsia"/>
          <w:szCs w:val="21"/>
        </w:rPr>
        <w:t>窓口での受付分にしか振込手数料の免除は適用されません。ＡＴＭやインターネットバンキングでの振込になると手数料が発生してしまいますので、ご注意ください。</w:t>
      </w:r>
    </w:p>
    <w:p w14:paraId="7B900999" w14:textId="77777777" w:rsidR="00803CAB" w:rsidRPr="008A372D" w:rsidRDefault="00803CAB" w:rsidP="00803CAB">
      <w:pPr>
        <w:ind w:leftChars="299" w:left="838" w:hangingChars="100" w:hanging="210"/>
        <w:rPr>
          <w:rFonts w:hAnsi="ＭＳ 明朝"/>
        </w:rPr>
      </w:pPr>
      <w:r>
        <w:rPr>
          <w:rFonts w:hAnsi="ＭＳ 明朝" w:hint="eastAsia"/>
          <w:szCs w:val="21"/>
        </w:rPr>
        <w:t>・</w:t>
      </w:r>
      <w:r w:rsidRPr="008A372D">
        <w:rPr>
          <w:rFonts w:hAnsi="ＭＳ 明朝" w:hint="eastAsia"/>
          <w:szCs w:val="21"/>
        </w:rPr>
        <w:t>他行から労金口座への振込および北洋・道銀口座への振込には手数料がかかります。</w:t>
      </w:r>
    </w:p>
    <w:p w14:paraId="5FCD21ED" w14:textId="77777777" w:rsidR="00803CAB" w:rsidRPr="00702ECD" w:rsidRDefault="00803CAB" w:rsidP="00803CAB">
      <w:pPr>
        <w:spacing w:before="240"/>
        <w:ind w:left="790" w:hangingChars="376" w:hanging="790"/>
        <w:rPr>
          <w:rFonts w:ascii="ＭＳ ゴシック" w:eastAsia="ＭＳ ゴシック" w:hAnsi="ＭＳ ゴシック"/>
          <w:szCs w:val="21"/>
        </w:rPr>
      </w:pPr>
      <w:r w:rsidRPr="00702ECD">
        <w:rPr>
          <w:rFonts w:ascii="ＭＳ ゴシック" w:eastAsia="ＭＳ ゴシック" w:hAnsi="ＭＳ ゴシック" w:hint="eastAsia"/>
          <w:szCs w:val="21"/>
        </w:rPr>
        <w:t>○留意事項</w:t>
      </w:r>
    </w:p>
    <w:p w14:paraId="5B9B57F0" w14:textId="77777777" w:rsidR="00803CAB" w:rsidRPr="00EA6D9B" w:rsidRDefault="00803CAB" w:rsidP="00803CAB">
      <w:pPr>
        <w:ind w:leftChars="193" w:left="537" w:hangingChars="63" w:hanging="132"/>
      </w:pPr>
      <w:r w:rsidRPr="00EA6D9B">
        <w:rPr>
          <w:rFonts w:hint="eastAsia"/>
        </w:rPr>
        <w:t>・寄付をいただいた皆様は「ほっかいどう若者応援プロジェクト」ホームページにてご紹介させていただきます。</w:t>
      </w:r>
      <w:r>
        <w:rPr>
          <w:rFonts w:hint="eastAsia"/>
        </w:rPr>
        <w:t>掲載不可</w:t>
      </w:r>
      <w:r w:rsidRPr="00EA6D9B">
        <w:rPr>
          <w:rFonts w:hint="eastAsia"/>
        </w:rPr>
        <w:t>の場合は下記のお問い合せ先まで</w:t>
      </w:r>
      <w:r>
        <w:rPr>
          <w:rFonts w:hint="eastAsia"/>
        </w:rPr>
        <w:t>お申し出ください。</w:t>
      </w:r>
    </w:p>
    <w:p w14:paraId="71898008" w14:textId="77777777" w:rsidR="00803CAB" w:rsidRPr="00EA6D9B" w:rsidRDefault="00803CAB" w:rsidP="00803CAB">
      <w:pPr>
        <w:ind w:leftChars="193" w:left="537" w:hangingChars="63" w:hanging="132"/>
      </w:pPr>
      <w:r w:rsidRPr="00EA6D9B">
        <w:rPr>
          <w:rFonts w:hint="eastAsia"/>
        </w:rPr>
        <w:t>・本会は任意団体のため、寄付金に対する税制優遇処置は受けられませんので予めご承知おきください。</w:t>
      </w:r>
    </w:p>
    <w:p w14:paraId="3CE8993F" w14:textId="320BC82E" w:rsidR="00702ECD" w:rsidRPr="00702ECD" w:rsidRDefault="00B96C98" w:rsidP="00702ECD">
      <w:pPr>
        <w:spacing w:before="240"/>
        <w:ind w:left="902" w:hangingChars="376" w:hanging="902"/>
        <w:rPr>
          <w:szCs w:val="21"/>
        </w:rPr>
      </w:pPr>
      <w:r>
        <w:rPr>
          <w:rFonts w:ascii="HG正楷書体-PRO" w:eastAsia="HG正楷書体-PRO" w:hAnsi="ＤＦ平成明朝体W3"/>
          <w:noProof/>
          <w:sz w:val="24"/>
          <w:szCs w:val="24"/>
        </w:rPr>
        <w:drawing>
          <wp:anchor distT="0" distB="0" distL="114300" distR="114300" simplePos="0" relativeHeight="251659264" behindDoc="0" locked="0" layoutInCell="1" allowOverlap="1" wp14:anchorId="3D7AEE4A" wp14:editId="5700ADF6">
            <wp:simplePos x="0" y="0"/>
            <wp:positionH relativeFrom="margin">
              <wp:posOffset>5008568</wp:posOffset>
            </wp:positionH>
            <wp:positionV relativeFrom="paragraph">
              <wp:posOffset>366850</wp:posOffset>
            </wp:positionV>
            <wp:extent cx="802821" cy="802821"/>
            <wp:effectExtent l="0" t="0" r="0" b="0"/>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802821" cy="802821"/>
                    </a:xfrm>
                    <a:prstGeom prst="rect">
                      <a:avLst/>
                    </a:prstGeom>
                  </pic:spPr>
                </pic:pic>
              </a:graphicData>
            </a:graphic>
            <wp14:sizeRelH relativeFrom="page">
              <wp14:pctWidth>0</wp14:pctWidth>
            </wp14:sizeRelH>
            <wp14:sizeRelV relativeFrom="page">
              <wp14:pctHeight>0</wp14:pctHeight>
            </wp14:sizeRelV>
          </wp:anchor>
        </w:drawing>
      </w:r>
      <w:r w:rsidR="00702ECD" w:rsidRPr="00702ECD">
        <w:rPr>
          <w:rFonts w:hint="eastAsia"/>
          <w:szCs w:val="21"/>
        </w:rPr>
        <w:t>【お問い合わせ先】</w:t>
      </w:r>
    </w:p>
    <w:p w14:paraId="424BDD54" w14:textId="01F1BDD2" w:rsidR="00702ECD" w:rsidRPr="00702ECD" w:rsidRDefault="00702ECD" w:rsidP="00702ECD">
      <w:pPr>
        <w:ind w:leftChars="200" w:left="825" w:hangingChars="193" w:hanging="405"/>
        <w:rPr>
          <w:szCs w:val="21"/>
        </w:rPr>
      </w:pPr>
      <w:r w:rsidRPr="00702ECD">
        <w:rPr>
          <w:rFonts w:hint="eastAsia"/>
          <w:szCs w:val="21"/>
        </w:rPr>
        <w:t>「ほっかいどう若者応援プロジェクト」事務局</w:t>
      </w:r>
    </w:p>
    <w:p w14:paraId="7376B861" w14:textId="756CC9AF" w:rsidR="00702ECD" w:rsidRDefault="00702ECD" w:rsidP="00B96C98">
      <w:pPr>
        <w:ind w:firstLineChars="200" w:firstLine="420"/>
      </w:pPr>
      <w:r>
        <w:rPr>
          <w:rFonts w:hint="eastAsia"/>
        </w:rPr>
        <w:t>〒</w:t>
      </w:r>
      <w:r>
        <w:t>060-0004</w:t>
      </w:r>
      <w:r>
        <w:rPr>
          <w:rFonts w:hint="eastAsia"/>
        </w:rPr>
        <w:t xml:space="preserve">　札幌市中央区北４条西１２丁目</w:t>
      </w:r>
      <w:r>
        <w:t xml:space="preserve"> </w:t>
      </w:r>
      <w:r>
        <w:t>ほくろうビル６</w:t>
      </w:r>
      <w:r>
        <w:t xml:space="preserve">F </w:t>
      </w:r>
      <w:r>
        <w:t>連合北海道内</w:t>
      </w:r>
    </w:p>
    <w:p w14:paraId="2C8C4B6A" w14:textId="1CB29AEB" w:rsidR="00702ECD" w:rsidRDefault="00702ECD" w:rsidP="00702ECD">
      <w:pPr>
        <w:ind w:leftChars="486" w:left="1426" w:hangingChars="193" w:hanging="405"/>
      </w:pPr>
      <w:r>
        <w:rPr>
          <w:rFonts w:hint="eastAsia"/>
        </w:rPr>
        <w:t>電話番号</w:t>
      </w:r>
      <w:r>
        <w:t xml:space="preserve"> 011-210-0050</w:t>
      </w:r>
      <w:r>
        <w:t xml:space="preserve">　</w:t>
      </w:r>
      <w:r>
        <w:t>FAX</w:t>
      </w:r>
      <w:r>
        <w:t>：</w:t>
      </w:r>
      <w:r>
        <w:t>011-272-2255 / 011-281-3353</w:t>
      </w:r>
    </w:p>
    <w:p w14:paraId="1D35E3D2" w14:textId="2E740CEA" w:rsidR="00702ECD" w:rsidRDefault="00702ECD" w:rsidP="00702ECD">
      <w:pPr>
        <w:ind w:leftChars="486" w:left="1426" w:hangingChars="193" w:hanging="405"/>
      </w:pPr>
      <w:r>
        <w:rPr>
          <w:rFonts w:hint="eastAsia"/>
        </w:rPr>
        <w:t xml:space="preserve">ホームページ　　</w:t>
      </w:r>
      <w:r>
        <w:t>https://www.wakamono-ouen.com/</w:t>
      </w:r>
    </w:p>
    <w:p w14:paraId="5F594CAB" w14:textId="77777777" w:rsidR="00702ECD" w:rsidRDefault="00702ECD" w:rsidP="00702ECD">
      <w:pPr>
        <w:ind w:leftChars="200" w:left="825" w:hangingChars="193" w:hanging="405"/>
      </w:pPr>
    </w:p>
    <w:p w14:paraId="6C1A336F" w14:textId="77777777" w:rsidR="00702ECD" w:rsidRPr="00EA6D9B" w:rsidRDefault="00702ECD" w:rsidP="00702ECD">
      <w:pPr>
        <w:ind w:leftChars="100" w:left="410" w:hangingChars="100" w:hanging="200"/>
        <w:rPr>
          <w:rFonts w:ascii="BIZ UDPゴシック" w:eastAsia="BIZ UDPゴシック" w:hAnsi="BIZ UDPゴシック"/>
          <w:sz w:val="20"/>
          <w:szCs w:val="20"/>
        </w:rPr>
      </w:pPr>
      <w:r w:rsidRPr="00EA6D9B">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資料</w:t>
      </w:r>
      <w:r w:rsidRPr="00EA6D9B">
        <w:rPr>
          <w:rFonts w:ascii="BIZ UDPゴシック" w:eastAsia="BIZ UDPゴシック" w:hAnsi="BIZ UDPゴシック" w:hint="eastAsia"/>
          <w:sz w:val="20"/>
          <w:szCs w:val="20"/>
        </w:rPr>
        <w:t>／会員大学生協のある大学</w:t>
      </w:r>
      <w:r>
        <w:rPr>
          <w:rFonts w:ascii="BIZ UDPゴシック" w:eastAsia="BIZ UDPゴシック" w:hAnsi="BIZ UDPゴシック" w:hint="eastAsia"/>
          <w:sz w:val="20"/>
          <w:szCs w:val="20"/>
        </w:rPr>
        <w:t>【第2弾の支援先】</w:t>
      </w:r>
    </w:p>
    <w:tbl>
      <w:tblPr>
        <w:tblStyle w:val="ae"/>
        <w:tblW w:w="8627" w:type="dxa"/>
        <w:tblInd w:w="440" w:type="dxa"/>
        <w:tblLayout w:type="fixed"/>
        <w:tblLook w:val="04A0" w:firstRow="1" w:lastRow="0" w:firstColumn="1" w:lastColumn="0" w:noHBand="0" w:noVBand="1"/>
      </w:tblPr>
      <w:tblGrid>
        <w:gridCol w:w="436"/>
        <w:gridCol w:w="672"/>
        <w:gridCol w:w="3267"/>
        <w:gridCol w:w="425"/>
        <w:gridCol w:w="709"/>
        <w:gridCol w:w="3118"/>
      </w:tblGrid>
      <w:tr w:rsidR="00702ECD" w:rsidRPr="003C642A" w14:paraId="59AD0FFE" w14:textId="77777777" w:rsidTr="00B07553">
        <w:trPr>
          <w:trHeight w:val="325"/>
        </w:trPr>
        <w:tc>
          <w:tcPr>
            <w:tcW w:w="436" w:type="dxa"/>
            <w:vMerge w:val="restart"/>
            <w:vAlign w:val="center"/>
          </w:tcPr>
          <w:p w14:paraId="443428DA"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①</w:t>
            </w:r>
          </w:p>
        </w:tc>
        <w:tc>
          <w:tcPr>
            <w:tcW w:w="672" w:type="dxa"/>
            <w:vMerge w:val="restart"/>
            <w:vAlign w:val="center"/>
          </w:tcPr>
          <w:p w14:paraId="20101308"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石狩</w:t>
            </w:r>
          </w:p>
        </w:tc>
        <w:tc>
          <w:tcPr>
            <w:tcW w:w="3267" w:type="dxa"/>
            <w:vMerge w:val="restart"/>
            <w:vAlign w:val="center"/>
          </w:tcPr>
          <w:p w14:paraId="23B6D999"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北海道大、道教育大（札幌校）</w:t>
            </w:r>
          </w:p>
          <w:p w14:paraId="38C68532"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北海学園大、北星学園大</w:t>
            </w:r>
          </w:p>
          <w:p w14:paraId="32F09500"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札幌学院大、酪農学園大、札幌大</w:t>
            </w:r>
          </w:p>
        </w:tc>
        <w:tc>
          <w:tcPr>
            <w:tcW w:w="425" w:type="dxa"/>
            <w:vAlign w:val="center"/>
          </w:tcPr>
          <w:p w14:paraId="5290DF90"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④</w:t>
            </w:r>
          </w:p>
        </w:tc>
        <w:tc>
          <w:tcPr>
            <w:tcW w:w="709" w:type="dxa"/>
            <w:vAlign w:val="center"/>
          </w:tcPr>
          <w:p w14:paraId="1ADD8ADB"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胆振</w:t>
            </w:r>
          </w:p>
        </w:tc>
        <w:tc>
          <w:tcPr>
            <w:tcW w:w="3118" w:type="dxa"/>
            <w:vAlign w:val="center"/>
          </w:tcPr>
          <w:p w14:paraId="4024AA7B"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室蘭工大</w:t>
            </w:r>
          </w:p>
        </w:tc>
      </w:tr>
      <w:tr w:rsidR="00702ECD" w:rsidRPr="003C642A" w14:paraId="3BDC93A8" w14:textId="77777777" w:rsidTr="00B07553">
        <w:trPr>
          <w:trHeight w:val="231"/>
        </w:trPr>
        <w:tc>
          <w:tcPr>
            <w:tcW w:w="436" w:type="dxa"/>
            <w:vMerge/>
            <w:vAlign w:val="center"/>
          </w:tcPr>
          <w:p w14:paraId="5F4B5EE9" w14:textId="77777777" w:rsidR="00702ECD" w:rsidRPr="003C642A" w:rsidRDefault="00702ECD" w:rsidP="00B07553">
            <w:pPr>
              <w:rPr>
                <w:rFonts w:ascii="BIZ UDPゴシック" w:eastAsia="BIZ UDPゴシック" w:hAnsi="BIZ UDPゴシック"/>
                <w:sz w:val="18"/>
                <w:szCs w:val="18"/>
              </w:rPr>
            </w:pPr>
          </w:p>
        </w:tc>
        <w:tc>
          <w:tcPr>
            <w:tcW w:w="672" w:type="dxa"/>
            <w:vMerge/>
            <w:vAlign w:val="center"/>
          </w:tcPr>
          <w:p w14:paraId="6984F01A" w14:textId="77777777" w:rsidR="00702ECD" w:rsidRPr="003C642A" w:rsidRDefault="00702ECD" w:rsidP="00B07553">
            <w:pPr>
              <w:rPr>
                <w:rFonts w:ascii="BIZ UDPゴシック" w:eastAsia="BIZ UDPゴシック" w:hAnsi="BIZ UDPゴシック"/>
                <w:sz w:val="18"/>
                <w:szCs w:val="18"/>
              </w:rPr>
            </w:pPr>
          </w:p>
        </w:tc>
        <w:tc>
          <w:tcPr>
            <w:tcW w:w="3267" w:type="dxa"/>
            <w:vMerge/>
            <w:vAlign w:val="center"/>
          </w:tcPr>
          <w:p w14:paraId="2BFBFF05" w14:textId="77777777" w:rsidR="00702ECD" w:rsidRPr="003C642A" w:rsidRDefault="00702ECD" w:rsidP="00B07553">
            <w:pPr>
              <w:rPr>
                <w:rFonts w:ascii="BIZ UDPゴシック" w:eastAsia="BIZ UDPゴシック" w:hAnsi="BIZ UDPゴシック"/>
                <w:sz w:val="18"/>
                <w:szCs w:val="18"/>
              </w:rPr>
            </w:pPr>
          </w:p>
        </w:tc>
        <w:tc>
          <w:tcPr>
            <w:tcW w:w="425" w:type="dxa"/>
            <w:vAlign w:val="center"/>
          </w:tcPr>
          <w:p w14:paraId="7D733A08"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⑤</w:t>
            </w:r>
          </w:p>
        </w:tc>
        <w:tc>
          <w:tcPr>
            <w:tcW w:w="709" w:type="dxa"/>
            <w:vAlign w:val="center"/>
          </w:tcPr>
          <w:p w14:paraId="48862F3B"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十勝</w:t>
            </w:r>
          </w:p>
        </w:tc>
        <w:tc>
          <w:tcPr>
            <w:tcW w:w="3118" w:type="dxa"/>
            <w:vAlign w:val="center"/>
          </w:tcPr>
          <w:p w14:paraId="5ECEBAAE"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帯広畜産大</w:t>
            </w:r>
          </w:p>
        </w:tc>
      </w:tr>
      <w:tr w:rsidR="00702ECD" w:rsidRPr="003C642A" w14:paraId="0B953E33" w14:textId="77777777" w:rsidTr="00B07553">
        <w:trPr>
          <w:trHeight w:val="230"/>
        </w:trPr>
        <w:tc>
          <w:tcPr>
            <w:tcW w:w="436" w:type="dxa"/>
            <w:vMerge/>
            <w:vAlign w:val="center"/>
          </w:tcPr>
          <w:p w14:paraId="181963D5" w14:textId="77777777" w:rsidR="00702ECD" w:rsidRPr="003C642A" w:rsidRDefault="00702ECD" w:rsidP="00B07553">
            <w:pPr>
              <w:rPr>
                <w:rFonts w:ascii="BIZ UDPゴシック" w:eastAsia="BIZ UDPゴシック" w:hAnsi="BIZ UDPゴシック"/>
                <w:sz w:val="18"/>
                <w:szCs w:val="18"/>
              </w:rPr>
            </w:pPr>
          </w:p>
        </w:tc>
        <w:tc>
          <w:tcPr>
            <w:tcW w:w="672" w:type="dxa"/>
            <w:vMerge/>
            <w:vAlign w:val="center"/>
          </w:tcPr>
          <w:p w14:paraId="2117A704" w14:textId="77777777" w:rsidR="00702ECD" w:rsidRPr="003C642A" w:rsidRDefault="00702ECD" w:rsidP="00B07553">
            <w:pPr>
              <w:rPr>
                <w:rFonts w:ascii="BIZ UDPゴシック" w:eastAsia="BIZ UDPゴシック" w:hAnsi="BIZ UDPゴシック"/>
                <w:sz w:val="18"/>
                <w:szCs w:val="18"/>
              </w:rPr>
            </w:pPr>
          </w:p>
        </w:tc>
        <w:tc>
          <w:tcPr>
            <w:tcW w:w="3267" w:type="dxa"/>
            <w:vMerge/>
            <w:vAlign w:val="center"/>
          </w:tcPr>
          <w:p w14:paraId="236F069E" w14:textId="77777777" w:rsidR="00702ECD" w:rsidRPr="003C642A" w:rsidRDefault="00702ECD" w:rsidP="00B07553">
            <w:pPr>
              <w:rPr>
                <w:rFonts w:ascii="BIZ UDPゴシック" w:eastAsia="BIZ UDPゴシック" w:hAnsi="BIZ UDPゴシック"/>
                <w:sz w:val="18"/>
                <w:szCs w:val="18"/>
              </w:rPr>
            </w:pPr>
          </w:p>
        </w:tc>
        <w:tc>
          <w:tcPr>
            <w:tcW w:w="425" w:type="dxa"/>
            <w:vAlign w:val="center"/>
          </w:tcPr>
          <w:p w14:paraId="755D9DC8"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⑥</w:t>
            </w:r>
          </w:p>
        </w:tc>
        <w:tc>
          <w:tcPr>
            <w:tcW w:w="709" w:type="dxa"/>
            <w:vAlign w:val="center"/>
          </w:tcPr>
          <w:p w14:paraId="237AFF50"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釧根</w:t>
            </w:r>
          </w:p>
        </w:tc>
        <w:tc>
          <w:tcPr>
            <w:tcW w:w="3118" w:type="dxa"/>
            <w:vAlign w:val="center"/>
          </w:tcPr>
          <w:p w14:paraId="40A16B11"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釧路公立大、道教育大（釧路校）</w:t>
            </w:r>
          </w:p>
        </w:tc>
      </w:tr>
      <w:tr w:rsidR="00702ECD" w:rsidRPr="003C642A" w14:paraId="7CB6AE38" w14:textId="77777777" w:rsidTr="00B07553">
        <w:trPr>
          <w:trHeight w:val="254"/>
        </w:trPr>
        <w:tc>
          <w:tcPr>
            <w:tcW w:w="436" w:type="dxa"/>
            <w:vMerge w:val="restart"/>
            <w:vAlign w:val="center"/>
          </w:tcPr>
          <w:p w14:paraId="777FE7E4"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②</w:t>
            </w:r>
          </w:p>
        </w:tc>
        <w:tc>
          <w:tcPr>
            <w:tcW w:w="672" w:type="dxa"/>
            <w:vMerge w:val="restart"/>
            <w:vAlign w:val="center"/>
          </w:tcPr>
          <w:p w14:paraId="00F00CF8"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渡島</w:t>
            </w:r>
          </w:p>
        </w:tc>
        <w:tc>
          <w:tcPr>
            <w:tcW w:w="3267" w:type="dxa"/>
            <w:vMerge w:val="restart"/>
            <w:vAlign w:val="center"/>
          </w:tcPr>
          <w:p w14:paraId="142E3261"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はこだて未来大、北大水産学部</w:t>
            </w:r>
          </w:p>
          <w:p w14:paraId="4B4F7421"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道教育大（函館校）</w:t>
            </w:r>
          </w:p>
        </w:tc>
        <w:tc>
          <w:tcPr>
            <w:tcW w:w="425" w:type="dxa"/>
            <w:vAlign w:val="center"/>
          </w:tcPr>
          <w:p w14:paraId="4226E081"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⑦</w:t>
            </w:r>
          </w:p>
        </w:tc>
        <w:tc>
          <w:tcPr>
            <w:tcW w:w="709" w:type="dxa"/>
            <w:vAlign w:val="center"/>
          </w:tcPr>
          <w:p w14:paraId="687F942C"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網走</w:t>
            </w:r>
          </w:p>
        </w:tc>
        <w:tc>
          <w:tcPr>
            <w:tcW w:w="3118" w:type="dxa"/>
            <w:vAlign w:val="center"/>
          </w:tcPr>
          <w:p w14:paraId="016437A0"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北見工大</w:t>
            </w:r>
          </w:p>
        </w:tc>
      </w:tr>
      <w:tr w:rsidR="00702ECD" w:rsidRPr="003C642A" w14:paraId="3D75B3C5" w14:textId="77777777" w:rsidTr="00B07553">
        <w:trPr>
          <w:trHeight w:val="253"/>
        </w:trPr>
        <w:tc>
          <w:tcPr>
            <w:tcW w:w="436" w:type="dxa"/>
            <w:vMerge/>
            <w:vAlign w:val="center"/>
          </w:tcPr>
          <w:p w14:paraId="074683EC" w14:textId="77777777" w:rsidR="00702ECD" w:rsidRPr="003C642A" w:rsidRDefault="00702ECD" w:rsidP="00B07553">
            <w:pPr>
              <w:rPr>
                <w:rFonts w:ascii="BIZ UDPゴシック" w:eastAsia="BIZ UDPゴシック" w:hAnsi="BIZ UDPゴシック"/>
                <w:sz w:val="18"/>
                <w:szCs w:val="18"/>
              </w:rPr>
            </w:pPr>
          </w:p>
        </w:tc>
        <w:tc>
          <w:tcPr>
            <w:tcW w:w="672" w:type="dxa"/>
            <w:vMerge/>
            <w:vAlign w:val="center"/>
          </w:tcPr>
          <w:p w14:paraId="373FB134" w14:textId="77777777" w:rsidR="00702ECD" w:rsidRPr="003C642A" w:rsidRDefault="00702ECD" w:rsidP="00B07553">
            <w:pPr>
              <w:rPr>
                <w:rFonts w:ascii="BIZ UDPゴシック" w:eastAsia="BIZ UDPゴシック" w:hAnsi="BIZ UDPゴシック"/>
                <w:sz w:val="18"/>
                <w:szCs w:val="18"/>
              </w:rPr>
            </w:pPr>
          </w:p>
        </w:tc>
        <w:tc>
          <w:tcPr>
            <w:tcW w:w="3267" w:type="dxa"/>
            <w:vMerge/>
            <w:vAlign w:val="center"/>
          </w:tcPr>
          <w:p w14:paraId="217DE1C6" w14:textId="77777777" w:rsidR="00702ECD" w:rsidRPr="003C642A" w:rsidRDefault="00702ECD" w:rsidP="00B07553">
            <w:pPr>
              <w:rPr>
                <w:rFonts w:ascii="BIZ UDPゴシック" w:eastAsia="BIZ UDPゴシック" w:hAnsi="BIZ UDPゴシック"/>
                <w:sz w:val="18"/>
                <w:szCs w:val="18"/>
              </w:rPr>
            </w:pPr>
          </w:p>
        </w:tc>
        <w:tc>
          <w:tcPr>
            <w:tcW w:w="425" w:type="dxa"/>
            <w:vAlign w:val="center"/>
          </w:tcPr>
          <w:p w14:paraId="754B2026"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⑧</w:t>
            </w:r>
          </w:p>
        </w:tc>
        <w:tc>
          <w:tcPr>
            <w:tcW w:w="709" w:type="dxa"/>
            <w:vAlign w:val="center"/>
          </w:tcPr>
          <w:p w14:paraId="5E1D4CFC"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空知</w:t>
            </w:r>
          </w:p>
        </w:tc>
        <w:tc>
          <w:tcPr>
            <w:tcW w:w="3118" w:type="dxa"/>
            <w:vAlign w:val="center"/>
          </w:tcPr>
          <w:p w14:paraId="251F5111"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道教育大（岩見沢校）</w:t>
            </w:r>
          </w:p>
        </w:tc>
      </w:tr>
      <w:tr w:rsidR="00702ECD" w:rsidRPr="003C642A" w14:paraId="257C5C01" w14:textId="77777777" w:rsidTr="00B07553">
        <w:tc>
          <w:tcPr>
            <w:tcW w:w="436" w:type="dxa"/>
            <w:vAlign w:val="center"/>
          </w:tcPr>
          <w:p w14:paraId="677E680D"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③</w:t>
            </w:r>
          </w:p>
        </w:tc>
        <w:tc>
          <w:tcPr>
            <w:tcW w:w="672" w:type="dxa"/>
            <w:vAlign w:val="center"/>
          </w:tcPr>
          <w:p w14:paraId="776AB29B"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後志</w:t>
            </w:r>
          </w:p>
        </w:tc>
        <w:tc>
          <w:tcPr>
            <w:tcW w:w="3267" w:type="dxa"/>
            <w:vAlign w:val="center"/>
          </w:tcPr>
          <w:p w14:paraId="5352D620"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小樽商大</w:t>
            </w:r>
          </w:p>
        </w:tc>
        <w:tc>
          <w:tcPr>
            <w:tcW w:w="425" w:type="dxa"/>
            <w:vAlign w:val="center"/>
          </w:tcPr>
          <w:p w14:paraId="2BED602B"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⑨</w:t>
            </w:r>
          </w:p>
        </w:tc>
        <w:tc>
          <w:tcPr>
            <w:tcW w:w="709" w:type="dxa"/>
            <w:vAlign w:val="center"/>
          </w:tcPr>
          <w:p w14:paraId="4C8F2398"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上川</w:t>
            </w:r>
          </w:p>
        </w:tc>
        <w:tc>
          <w:tcPr>
            <w:tcW w:w="3118" w:type="dxa"/>
            <w:vAlign w:val="center"/>
          </w:tcPr>
          <w:p w14:paraId="2A554D1F" w14:textId="77777777" w:rsidR="00702ECD" w:rsidRPr="003C642A" w:rsidRDefault="00702ECD" w:rsidP="00B07553">
            <w:pPr>
              <w:rPr>
                <w:rFonts w:ascii="BIZ UDPゴシック" w:eastAsia="BIZ UDPゴシック" w:hAnsi="BIZ UDPゴシック"/>
                <w:sz w:val="18"/>
                <w:szCs w:val="18"/>
              </w:rPr>
            </w:pPr>
            <w:r w:rsidRPr="003C642A">
              <w:rPr>
                <w:rFonts w:ascii="BIZ UDPゴシック" w:eastAsia="BIZ UDPゴシック" w:hAnsi="BIZ UDPゴシック" w:hint="eastAsia"/>
                <w:sz w:val="18"/>
                <w:szCs w:val="18"/>
              </w:rPr>
              <w:t>道教育大（旭川校）</w:t>
            </w:r>
          </w:p>
        </w:tc>
      </w:tr>
    </w:tbl>
    <w:p w14:paraId="109A5EFC" w14:textId="77777777" w:rsidR="00803CAB" w:rsidRPr="00803CAB" w:rsidRDefault="00803CAB" w:rsidP="00702ECD"/>
    <w:sectPr w:rsidR="00803CAB" w:rsidRPr="00803CAB" w:rsidSect="00702ECD">
      <w:footerReference w:type="default" r:id="rId8"/>
      <w:type w:val="continuous"/>
      <w:pgSz w:w="11906" w:h="16838" w:code="9"/>
      <w:pgMar w:top="1418" w:right="1418" w:bottom="1418" w:left="1418" w:header="851" w:footer="567" w:gutter="0"/>
      <w:cols w:space="425"/>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63FDC" w14:textId="77777777" w:rsidR="000D6FB8" w:rsidRDefault="000D6FB8" w:rsidP="006F60BF">
      <w:r>
        <w:separator/>
      </w:r>
    </w:p>
  </w:endnote>
  <w:endnote w:type="continuationSeparator" w:id="0">
    <w:p w14:paraId="7B158545" w14:textId="77777777" w:rsidR="000D6FB8" w:rsidRDefault="000D6FB8" w:rsidP="006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ＤＦ平成明朝体W3">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256BE" w14:textId="77777777" w:rsidR="006F60BF" w:rsidRPr="00637D88" w:rsidRDefault="006F60BF" w:rsidP="00637D88">
    <w:pPr>
      <w:pStyle w:val="a8"/>
      <w:jc w:val="center"/>
      <w:rPr>
        <w:rFonts w:ascii="ＭＳ ゴシック" w:eastAsia="ＭＳ ゴシック" w:hAnsi="ＭＳ ゴシック"/>
        <w:sz w:val="22"/>
      </w:rPr>
    </w:pPr>
    <w:r w:rsidRPr="006F60BF">
      <w:rPr>
        <w:rFonts w:ascii="ＭＳ ゴシック" w:eastAsia="ＭＳ ゴシック" w:hAnsi="ＭＳ ゴシック"/>
        <w:sz w:val="22"/>
      </w:rPr>
      <w:fldChar w:fldCharType="begin"/>
    </w:r>
    <w:r w:rsidRPr="006F60BF">
      <w:rPr>
        <w:rFonts w:ascii="ＭＳ ゴシック" w:eastAsia="ＭＳ ゴシック" w:hAnsi="ＭＳ ゴシック"/>
        <w:sz w:val="22"/>
      </w:rPr>
      <w:instrText>PAGE   \* MERGEFORMAT</w:instrText>
    </w:r>
    <w:r w:rsidRPr="006F60BF">
      <w:rPr>
        <w:rFonts w:ascii="ＭＳ ゴシック" w:eastAsia="ＭＳ ゴシック" w:hAnsi="ＭＳ ゴシック"/>
        <w:sz w:val="22"/>
      </w:rPr>
      <w:fldChar w:fldCharType="separate"/>
    </w:r>
    <w:r w:rsidR="0009408C" w:rsidRPr="0009408C">
      <w:rPr>
        <w:rFonts w:ascii="ＭＳ ゴシック" w:eastAsia="ＭＳ ゴシック" w:hAnsi="ＭＳ ゴシック"/>
        <w:noProof/>
        <w:sz w:val="22"/>
        <w:lang w:val="ja-JP"/>
      </w:rPr>
      <w:t>1</w:t>
    </w:r>
    <w:r w:rsidRPr="006F60BF">
      <w:rPr>
        <w:rFonts w:ascii="ＭＳ ゴシック" w:eastAsia="ＭＳ ゴシック" w:hAnsi="ＭＳ ゴシック"/>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CB0C7" w14:textId="77777777" w:rsidR="000D6FB8" w:rsidRDefault="000D6FB8" w:rsidP="006F60BF">
      <w:r>
        <w:separator/>
      </w:r>
    </w:p>
  </w:footnote>
  <w:footnote w:type="continuationSeparator" w:id="0">
    <w:p w14:paraId="3DBB4E69" w14:textId="77777777" w:rsidR="000D6FB8" w:rsidRDefault="000D6FB8" w:rsidP="006F6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43"/>
    <w:rsid w:val="000370BE"/>
    <w:rsid w:val="00067747"/>
    <w:rsid w:val="0009408C"/>
    <w:rsid w:val="000C41A7"/>
    <w:rsid w:val="000D6FB8"/>
    <w:rsid w:val="000E258E"/>
    <w:rsid w:val="001C4543"/>
    <w:rsid w:val="00237AE0"/>
    <w:rsid w:val="00262714"/>
    <w:rsid w:val="0026653C"/>
    <w:rsid w:val="002B4C8C"/>
    <w:rsid w:val="0031007A"/>
    <w:rsid w:val="003230D4"/>
    <w:rsid w:val="00323198"/>
    <w:rsid w:val="00347D1A"/>
    <w:rsid w:val="00400A18"/>
    <w:rsid w:val="00421EF4"/>
    <w:rsid w:val="004611E4"/>
    <w:rsid w:val="005B051F"/>
    <w:rsid w:val="005C545A"/>
    <w:rsid w:val="0060677A"/>
    <w:rsid w:val="00637D88"/>
    <w:rsid w:val="00691128"/>
    <w:rsid w:val="006F60BF"/>
    <w:rsid w:val="00702ECD"/>
    <w:rsid w:val="007641B1"/>
    <w:rsid w:val="00775320"/>
    <w:rsid w:val="00793B17"/>
    <w:rsid w:val="00801BA3"/>
    <w:rsid w:val="00803CAB"/>
    <w:rsid w:val="00852CBC"/>
    <w:rsid w:val="009355D0"/>
    <w:rsid w:val="009E3FC4"/>
    <w:rsid w:val="00A0089D"/>
    <w:rsid w:val="00A33817"/>
    <w:rsid w:val="00A81BA6"/>
    <w:rsid w:val="00A97ECB"/>
    <w:rsid w:val="00B646E0"/>
    <w:rsid w:val="00B96C98"/>
    <w:rsid w:val="00C15CCC"/>
    <w:rsid w:val="00C400F9"/>
    <w:rsid w:val="00CE03D7"/>
    <w:rsid w:val="00D434F7"/>
    <w:rsid w:val="00E2159A"/>
    <w:rsid w:val="00E574BD"/>
    <w:rsid w:val="00ED6602"/>
    <w:rsid w:val="00F14B6A"/>
    <w:rsid w:val="00FD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085BD"/>
  <w15:chartTrackingRefBased/>
  <w15:docId w15:val="{B5487866-AE4B-459C-94C8-0D0A7104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E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4543"/>
  </w:style>
  <w:style w:type="character" w:customStyle="1" w:styleId="a4">
    <w:name w:val="日付 (文字)"/>
    <w:link w:val="a3"/>
    <w:uiPriority w:val="99"/>
    <w:semiHidden/>
    <w:rsid w:val="001C4543"/>
    <w:rPr>
      <w:kern w:val="2"/>
      <w:sz w:val="21"/>
      <w:szCs w:val="22"/>
    </w:rPr>
  </w:style>
  <w:style w:type="character" w:styleId="a5">
    <w:name w:val="Hyperlink"/>
    <w:uiPriority w:val="99"/>
    <w:unhideWhenUsed/>
    <w:rsid w:val="00C15CCC"/>
    <w:rPr>
      <w:color w:val="0563C1"/>
      <w:u w:val="single"/>
    </w:rPr>
  </w:style>
  <w:style w:type="paragraph" w:styleId="a6">
    <w:name w:val="header"/>
    <w:basedOn w:val="a"/>
    <w:link w:val="a7"/>
    <w:uiPriority w:val="99"/>
    <w:unhideWhenUsed/>
    <w:rsid w:val="006F60BF"/>
    <w:pPr>
      <w:tabs>
        <w:tab w:val="center" w:pos="4252"/>
        <w:tab w:val="right" w:pos="8504"/>
      </w:tabs>
      <w:snapToGrid w:val="0"/>
    </w:pPr>
  </w:style>
  <w:style w:type="character" w:customStyle="1" w:styleId="a7">
    <w:name w:val="ヘッダー (文字)"/>
    <w:link w:val="a6"/>
    <w:uiPriority w:val="99"/>
    <w:rsid w:val="006F60BF"/>
    <w:rPr>
      <w:kern w:val="2"/>
      <w:sz w:val="21"/>
      <w:szCs w:val="22"/>
    </w:rPr>
  </w:style>
  <w:style w:type="paragraph" w:styleId="a8">
    <w:name w:val="footer"/>
    <w:basedOn w:val="a"/>
    <w:link w:val="a9"/>
    <w:uiPriority w:val="99"/>
    <w:unhideWhenUsed/>
    <w:rsid w:val="006F60BF"/>
    <w:pPr>
      <w:tabs>
        <w:tab w:val="center" w:pos="4252"/>
        <w:tab w:val="right" w:pos="8504"/>
      </w:tabs>
      <w:snapToGrid w:val="0"/>
    </w:pPr>
  </w:style>
  <w:style w:type="character" w:customStyle="1" w:styleId="a9">
    <w:name w:val="フッター (文字)"/>
    <w:link w:val="a8"/>
    <w:uiPriority w:val="99"/>
    <w:rsid w:val="006F60BF"/>
    <w:rPr>
      <w:kern w:val="2"/>
      <w:sz w:val="21"/>
      <w:szCs w:val="22"/>
    </w:rPr>
  </w:style>
  <w:style w:type="paragraph" w:styleId="aa">
    <w:name w:val="Closing"/>
    <w:basedOn w:val="a"/>
    <w:link w:val="ab"/>
    <w:uiPriority w:val="99"/>
    <w:unhideWhenUsed/>
    <w:rsid w:val="006F60BF"/>
    <w:pPr>
      <w:jc w:val="right"/>
    </w:pPr>
    <w:rPr>
      <w:rFonts w:ascii="ＭＳ 明朝" w:hAnsi="ＭＳ 明朝"/>
      <w:sz w:val="22"/>
    </w:rPr>
  </w:style>
  <w:style w:type="character" w:customStyle="1" w:styleId="ab">
    <w:name w:val="結語 (文字)"/>
    <w:link w:val="aa"/>
    <w:uiPriority w:val="99"/>
    <w:rsid w:val="006F60BF"/>
    <w:rPr>
      <w:rFonts w:ascii="ＭＳ 明朝" w:eastAsia="ＭＳ 明朝" w:hAnsi="ＭＳ 明朝"/>
      <w:kern w:val="2"/>
      <w:sz w:val="22"/>
      <w:szCs w:val="22"/>
    </w:rPr>
  </w:style>
  <w:style w:type="paragraph" w:styleId="ac">
    <w:name w:val="Balloon Text"/>
    <w:basedOn w:val="a"/>
    <w:link w:val="ad"/>
    <w:uiPriority w:val="99"/>
    <w:semiHidden/>
    <w:unhideWhenUsed/>
    <w:rsid w:val="006F60BF"/>
    <w:rPr>
      <w:rFonts w:ascii="Arial" w:eastAsia="ＭＳ ゴシック" w:hAnsi="Arial"/>
      <w:sz w:val="18"/>
      <w:szCs w:val="18"/>
    </w:rPr>
  </w:style>
  <w:style w:type="character" w:customStyle="1" w:styleId="ad">
    <w:name w:val="吹き出し (文字)"/>
    <w:link w:val="ac"/>
    <w:uiPriority w:val="99"/>
    <w:semiHidden/>
    <w:rsid w:val="006F60BF"/>
    <w:rPr>
      <w:rFonts w:ascii="Arial" w:eastAsia="ＭＳ ゴシック" w:hAnsi="Arial" w:cs="Times New Roman"/>
      <w:kern w:val="2"/>
      <w:sz w:val="18"/>
      <w:szCs w:val="18"/>
    </w:rPr>
  </w:style>
  <w:style w:type="table" w:styleId="ae">
    <w:name w:val="Table Grid"/>
    <w:basedOn w:val="a1"/>
    <w:uiPriority w:val="39"/>
    <w:rsid w:val="00803C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kamono-oue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県本部用</Company>
  <LinksUpToDate>false</LinksUpToDate>
  <CharactersWithSpaces>2111</CharactersWithSpaces>
  <SharedDoc>false</SharedDoc>
  <HLinks>
    <vt:vector size="6" baseType="variant">
      <vt:variant>
        <vt:i4>8060959</vt:i4>
      </vt:variant>
      <vt:variant>
        <vt:i4>0</vt:i4>
      </vt:variant>
      <vt:variant>
        <vt:i4>0</vt:i4>
      </vt:variant>
      <vt:variant>
        <vt:i4>5</vt:i4>
      </vt:variant>
      <vt:variant>
        <vt:lpwstr>mailto:puretone.tsukamo@krd.biglobe.ne.jp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 圭</dc:creator>
  <cp:keywords/>
  <cp:lastModifiedBy>user</cp:lastModifiedBy>
  <cp:revision>2</cp:revision>
  <cp:lastPrinted>2021-04-08T00:23:00Z</cp:lastPrinted>
  <dcterms:created xsi:type="dcterms:W3CDTF">2021-05-04T04:50:00Z</dcterms:created>
  <dcterms:modified xsi:type="dcterms:W3CDTF">2021-05-04T04:50:00Z</dcterms:modified>
</cp:coreProperties>
</file>