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2C" w:rsidRDefault="0024742C" w:rsidP="000C640C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821C34" w:rsidRDefault="00821C34" w:rsidP="000C640C">
      <w:pPr>
        <w:jc w:val="right"/>
        <w:rPr>
          <w:rFonts w:asciiTheme="majorEastAsia" w:eastAsiaTheme="majorEastAsia" w:hAnsiTheme="majorEastAsia"/>
        </w:rPr>
      </w:pPr>
    </w:p>
    <w:p w:rsidR="0024742C" w:rsidRPr="00CA23A8" w:rsidRDefault="00491B78" w:rsidP="00CA23A8">
      <w:pPr>
        <w:spacing w:line="400" w:lineRule="exact"/>
        <w:jc w:val="center"/>
        <w:rPr>
          <w:rFonts w:ascii="ＤＦ平成明朝体W5Ｇ" w:eastAsia="ＤＦ平成明朝体W5Ｇ" w:hAnsiTheme="majorEastAsia"/>
          <w:sz w:val="34"/>
          <w:szCs w:val="34"/>
        </w:rPr>
      </w:pPr>
      <w:r w:rsidRPr="00CA23A8">
        <w:rPr>
          <w:rFonts w:ascii="ＤＦ平成明朝体W5Ｇ" w:eastAsia="ＤＦ平成明朝体W5Ｇ" w:hAnsiTheme="majorEastAsia" w:hint="eastAsia"/>
          <w:sz w:val="34"/>
          <w:szCs w:val="34"/>
        </w:rPr>
        <w:t xml:space="preserve">Ⅳ　</w:t>
      </w:r>
      <w:r w:rsidR="0024742C" w:rsidRPr="00CA23A8">
        <w:rPr>
          <w:rFonts w:ascii="ＤＦ平成明朝体W5Ｇ" w:eastAsia="ＤＦ平成明朝体W5Ｇ" w:hAnsiTheme="majorEastAsia" w:hint="eastAsia"/>
          <w:sz w:val="34"/>
          <w:szCs w:val="34"/>
        </w:rPr>
        <w:t>憲法改正問題への対応と各論点について</w:t>
      </w:r>
    </w:p>
    <w:p w:rsidR="008C13D5" w:rsidRPr="00CA23A8" w:rsidRDefault="008C13D5" w:rsidP="00CA23A8">
      <w:pPr>
        <w:spacing w:line="400" w:lineRule="exact"/>
        <w:jc w:val="center"/>
        <w:rPr>
          <w:rFonts w:ascii="ＤＦ平成明朝体W5Ｇ" w:eastAsia="ＤＦ平成明朝体W5Ｇ" w:hAnsiTheme="majorEastAsia"/>
          <w:sz w:val="34"/>
          <w:szCs w:val="34"/>
        </w:rPr>
      </w:pPr>
      <w:r w:rsidRPr="00CA23A8">
        <w:rPr>
          <w:rFonts w:ascii="ＤＦ平成明朝体W5Ｇ" w:eastAsia="ＤＦ平成明朝体W5Ｇ" w:hAnsiTheme="majorEastAsia" w:hint="eastAsia"/>
          <w:sz w:val="34"/>
          <w:szCs w:val="34"/>
        </w:rPr>
        <w:t>～安倍改憲阻止に向けて～</w:t>
      </w:r>
    </w:p>
    <w:p w:rsidR="000E50B6" w:rsidRDefault="000E50B6" w:rsidP="000C640C">
      <w:pPr>
        <w:rPr>
          <w:rFonts w:asciiTheme="majorEastAsia" w:eastAsiaTheme="majorEastAsia" w:hAnsiTheme="majorEastAsia"/>
        </w:rPr>
      </w:pPr>
    </w:p>
    <w:p w:rsidR="00172800" w:rsidRPr="001A71ED" w:rsidRDefault="00172800" w:rsidP="00821C34">
      <w:pPr>
        <w:spacing w:line="280" w:lineRule="exact"/>
        <w:rPr>
          <w:rFonts w:asciiTheme="majorEastAsia" w:eastAsiaTheme="majorEastAsia" w:hAnsiTheme="majorEastAsia"/>
        </w:rPr>
      </w:pPr>
    </w:p>
    <w:tbl>
      <w:tblPr>
        <w:tblStyle w:val="a3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485"/>
        <w:gridCol w:w="456"/>
        <w:gridCol w:w="848"/>
      </w:tblGrid>
      <w:tr w:rsidR="0024742C" w:rsidRPr="001A71ED" w:rsidTr="00A7229B">
        <w:tc>
          <w:tcPr>
            <w:tcW w:w="9322" w:type="dxa"/>
            <w:gridSpan w:val="4"/>
            <w:tcBorders>
              <w:top w:val="nil"/>
            </w:tcBorders>
          </w:tcPr>
          <w:p w:rsidR="0024742C" w:rsidRPr="001A71ED" w:rsidRDefault="0024742C" w:rsidP="00BE43D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94705">
              <w:rPr>
                <w:rFonts w:asciiTheme="majorEastAsia" w:eastAsiaTheme="majorEastAsia" w:hAnsiTheme="majorEastAsia" w:hint="eastAsia"/>
                <w:sz w:val="28"/>
              </w:rPr>
              <w:t>【</w:t>
            </w:r>
            <w:r w:rsidR="0037139C" w:rsidRPr="0037139C">
              <w:rPr>
                <w:rFonts w:asciiTheme="majorEastAsia" w:eastAsiaTheme="majorEastAsia" w:hAnsiTheme="majorEastAsia" w:hint="eastAsia"/>
                <w:sz w:val="28"/>
              </w:rPr>
              <w:t>情勢および自治労の対応</w:t>
            </w:r>
            <w:r w:rsidRPr="00694705">
              <w:rPr>
                <w:rFonts w:asciiTheme="majorEastAsia" w:eastAsiaTheme="majorEastAsia" w:hAnsiTheme="majorEastAsia" w:hint="eastAsia"/>
                <w:sz w:val="28"/>
              </w:rPr>
              <w:t>】</w:t>
            </w:r>
          </w:p>
        </w:tc>
      </w:tr>
      <w:tr w:rsidR="0024742C" w:rsidRPr="001A71ED" w:rsidTr="00A7229B">
        <w:tc>
          <w:tcPr>
            <w:tcW w:w="533" w:type="dxa"/>
          </w:tcPr>
          <w:p w:rsidR="0024742C" w:rsidRPr="0037139C" w:rsidRDefault="0037139C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7485" w:type="dxa"/>
          </w:tcPr>
          <w:p w:rsidR="0024742C" w:rsidRPr="001A71ED" w:rsidRDefault="0037139C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この間の経過と情勢</w:t>
            </w:r>
          </w:p>
        </w:tc>
        <w:tc>
          <w:tcPr>
            <w:tcW w:w="456" w:type="dxa"/>
          </w:tcPr>
          <w:p w:rsidR="0024742C" w:rsidRPr="001A71ED" w:rsidRDefault="0024742C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24742C" w:rsidRPr="001A71ED" w:rsidRDefault="00821C34" w:rsidP="00A7229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24742C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7139C" w:rsidRPr="001A71ED" w:rsidTr="00A7229B">
        <w:tc>
          <w:tcPr>
            <w:tcW w:w="533" w:type="dxa"/>
          </w:tcPr>
          <w:p w:rsidR="0037139C" w:rsidRDefault="0037139C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7485" w:type="dxa"/>
          </w:tcPr>
          <w:p w:rsidR="0037139C" w:rsidRPr="001A71ED" w:rsidRDefault="0037139C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自治労の基本的立場と対応</w:t>
            </w:r>
          </w:p>
        </w:tc>
        <w:tc>
          <w:tcPr>
            <w:tcW w:w="456" w:type="dxa"/>
          </w:tcPr>
          <w:p w:rsidR="0037139C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46EC5"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7139C" w:rsidRDefault="00821C34" w:rsidP="00A7229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</w:t>
            </w:r>
            <w:r w:rsidR="00E629A1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</w:tcPr>
          <w:p w:rsidR="00346EC5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85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※補論</w:t>
            </w:r>
          </w:p>
        </w:tc>
        <w:tc>
          <w:tcPr>
            <w:tcW w:w="456" w:type="dxa"/>
          </w:tcPr>
          <w:p w:rsidR="00346EC5" w:rsidRDefault="00346EC5" w:rsidP="007C03D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46EC5"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Default="00821C34" w:rsidP="00A7229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8018" w:type="dxa"/>
            <w:gridSpan w:val="2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94705">
              <w:rPr>
                <w:rFonts w:asciiTheme="majorEastAsia" w:eastAsiaTheme="majorEastAsia" w:hAnsiTheme="majorEastAsia" w:hint="eastAsia"/>
                <w:sz w:val="28"/>
              </w:rPr>
              <w:t>【個別論点】</w:t>
            </w:r>
          </w:p>
        </w:tc>
        <w:tc>
          <w:tcPr>
            <w:tcW w:w="456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BA17DB" w:rsidRPr="00BA17DB" w:rsidTr="00A7229B">
        <w:tc>
          <w:tcPr>
            <w:tcW w:w="533" w:type="dxa"/>
          </w:tcPr>
          <w:p w:rsidR="00BA17DB" w:rsidRPr="00B82E68" w:rsidRDefault="00BA17DB" w:rsidP="00A7229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B82E68">
              <w:rPr>
                <w:rFonts w:asciiTheme="majorEastAsia" w:eastAsiaTheme="majorEastAsia" w:hAnsiTheme="majorEastAsia" w:hint="eastAsia"/>
                <w:b/>
              </w:rPr>
              <w:t>Ⅰ</w:t>
            </w:r>
          </w:p>
        </w:tc>
        <w:tc>
          <w:tcPr>
            <w:tcW w:w="7485" w:type="dxa"/>
          </w:tcPr>
          <w:p w:rsidR="00BA17DB" w:rsidRPr="00B82E68" w:rsidRDefault="00BA17DB" w:rsidP="0037139C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B82E68">
              <w:rPr>
                <w:rFonts w:asciiTheme="majorEastAsia" w:eastAsiaTheme="majorEastAsia" w:hAnsiTheme="majorEastAsia" w:hint="eastAsia"/>
                <w:b/>
              </w:rPr>
              <w:t>自民党改憲</w:t>
            </w:r>
            <w:r w:rsidR="003E0959" w:rsidRPr="00B82E68">
              <w:rPr>
                <w:rFonts w:asciiTheme="majorEastAsia" w:eastAsiaTheme="majorEastAsia" w:hAnsiTheme="majorEastAsia" w:hint="eastAsia"/>
                <w:b/>
              </w:rPr>
              <w:t>４</w:t>
            </w:r>
            <w:r w:rsidRPr="00B82E68">
              <w:rPr>
                <w:rFonts w:asciiTheme="majorEastAsia" w:eastAsiaTheme="majorEastAsia" w:hAnsiTheme="majorEastAsia"/>
                <w:b/>
              </w:rPr>
              <w:t>項目</w:t>
            </w:r>
          </w:p>
        </w:tc>
        <w:tc>
          <w:tcPr>
            <w:tcW w:w="456" w:type="dxa"/>
          </w:tcPr>
          <w:p w:rsidR="00BA17DB" w:rsidRPr="00B82E68" w:rsidRDefault="00BA17DB" w:rsidP="00A7229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48" w:type="dxa"/>
          </w:tcPr>
          <w:p w:rsidR="00BA17DB" w:rsidRPr="00B82E68" w:rsidRDefault="00BA17DB" w:rsidP="00A7229B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46EC5" w:rsidRPr="001A71ED" w:rsidTr="00A7229B">
        <w:tc>
          <w:tcPr>
            <w:tcW w:w="533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7485" w:type="dxa"/>
          </w:tcPr>
          <w:p w:rsidR="00346EC5" w:rsidRPr="001A71ED" w:rsidRDefault="00BA17DB" w:rsidP="0037139C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憲法第</w:t>
            </w:r>
            <w:r w:rsidR="00346EC5" w:rsidRPr="001A71ED">
              <w:rPr>
                <w:rFonts w:asciiTheme="majorEastAsia" w:eastAsiaTheme="majorEastAsia" w:hAnsiTheme="majorEastAsia" w:hint="eastAsia"/>
              </w:rPr>
              <w:t>９条</w:t>
            </w:r>
            <w:r w:rsidR="00346EC5">
              <w:rPr>
                <w:rFonts w:asciiTheme="majorEastAsia" w:eastAsiaTheme="majorEastAsia" w:hAnsiTheme="majorEastAsia" w:hint="eastAsia"/>
              </w:rPr>
              <w:t>と自衛権</w:t>
            </w:r>
            <w:r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456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Pr="001A71ED" w:rsidRDefault="00BC2105" w:rsidP="00A7229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7485" w:type="dxa"/>
          </w:tcPr>
          <w:p w:rsidR="00346EC5" w:rsidRPr="001A71ED" w:rsidRDefault="00346EC5" w:rsidP="0037139C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1A71ED">
              <w:rPr>
                <w:rFonts w:asciiTheme="majorEastAsia" w:eastAsiaTheme="majorEastAsia" w:hAnsiTheme="majorEastAsia" w:hint="eastAsia"/>
              </w:rPr>
              <w:t>緊急事態条項</w:t>
            </w:r>
            <w:r w:rsidR="00BA17DB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456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Pr="001A71ED" w:rsidRDefault="00821C34" w:rsidP="00694888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12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</w:p>
        </w:tc>
        <w:tc>
          <w:tcPr>
            <w:tcW w:w="7485" w:type="dxa"/>
          </w:tcPr>
          <w:p w:rsidR="00346EC5" w:rsidRPr="001A71ED" w:rsidRDefault="002C4BE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2C4BE9">
              <w:rPr>
                <w:rFonts w:asciiTheme="majorEastAsia" w:eastAsiaTheme="majorEastAsia" w:hAnsiTheme="majorEastAsia" w:hint="eastAsia"/>
              </w:rPr>
              <w:t>参議院選挙の「合区」解消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2C4BE9">
              <w:rPr>
                <w:rFonts w:asciiTheme="majorEastAsia" w:eastAsiaTheme="majorEastAsia" w:hAnsiTheme="majorEastAsia" w:hint="eastAsia"/>
              </w:rPr>
              <w:t>参議院選挙制度改革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BA17DB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456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Pr="001A71ED" w:rsidRDefault="00821C34" w:rsidP="00694888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18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  <w:tcBorders>
              <w:bottom w:val="single" w:sz="4" w:space="0" w:color="auto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346EC5" w:rsidRPr="001A71ED" w:rsidRDefault="00346EC5" w:rsidP="0037139C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教育の充実</w:t>
            </w:r>
            <w:r w:rsidR="002A3271">
              <w:rPr>
                <w:rFonts w:asciiTheme="majorEastAsia" w:eastAsiaTheme="majorEastAsia" w:hAnsiTheme="majorEastAsia" w:hint="eastAsia"/>
              </w:rPr>
              <w:t>（教育無償化）</w:t>
            </w:r>
            <w:r w:rsidR="00BA17DB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346EC5" w:rsidRPr="001A71ED" w:rsidRDefault="00821C34" w:rsidP="00821C34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24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B82E68" w:rsidRPr="00BA17DB" w:rsidTr="00A7229B">
        <w:tc>
          <w:tcPr>
            <w:tcW w:w="533" w:type="dxa"/>
            <w:tcBorders>
              <w:bottom w:val="dashed" w:sz="4" w:space="0" w:color="auto"/>
            </w:tcBorders>
          </w:tcPr>
          <w:p w:rsidR="00B82E68" w:rsidRPr="00B82E68" w:rsidRDefault="00B82E68" w:rsidP="00A7229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85" w:type="dxa"/>
            <w:tcBorders>
              <w:bottom w:val="dashed" w:sz="4" w:space="0" w:color="auto"/>
            </w:tcBorders>
          </w:tcPr>
          <w:p w:rsidR="00B82E68" w:rsidRPr="00B82E68" w:rsidRDefault="00B82E68" w:rsidP="0037139C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6" w:type="dxa"/>
            <w:tcBorders>
              <w:bottom w:val="dashed" w:sz="4" w:space="0" w:color="auto"/>
            </w:tcBorders>
          </w:tcPr>
          <w:p w:rsidR="00B82E68" w:rsidRPr="00B82E68" w:rsidRDefault="00B82E68" w:rsidP="00A7229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48" w:type="dxa"/>
            <w:tcBorders>
              <w:bottom w:val="dashed" w:sz="4" w:space="0" w:color="auto"/>
            </w:tcBorders>
          </w:tcPr>
          <w:p w:rsidR="00B82E68" w:rsidRPr="00B82E68" w:rsidRDefault="00B82E68" w:rsidP="00A7229B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A17DB" w:rsidRPr="00BA17DB" w:rsidTr="00A7229B">
        <w:tc>
          <w:tcPr>
            <w:tcW w:w="533" w:type="dxa"/>
            <w:tcBorders>
              <w:bottom w:val="dashed" w:sz="4" w:space="0" w:color="auto"/>
            </w:tcBorders>
          </w:tcPr>
          <w:p w:rsidR="00BA17DB" w:rsidRPr="00B82E68" w:rsidRDefault="00BA17DB" w:rsidP="00A7229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B82E68">
              <w:rPr>
                <w:rFonts w:asciiTheme="majorEastAsia" w:eastAsiaTheme="majorEastAsia" w:hAnsiTheme="majorEastAsia" w:hint="eastAsia"/>
                <w:b/>
              </w:rPr>
              <w:t>Ⅱ</w:t>
            </w:r>
          </w:p>
        </w:tc>
        <w:tc>
          <w:tcPr>
            <w:tcW w:w="7485" w:type="dxa"/>
            <w:tcBorders>
              <w:bottom w:val="dashed" w:sz="4" w:space="0" w:color="auto"/>
            </w:tcBorders>
          </w:tcPr>
          <w:p w:rsidR="00BA17DB" w:rsidRPr="00B82E68" w:rsidRDefault="00BA17DB" w:rsidP="0037139C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B82E68">
              <w:rPr>
                <w:rFonts w:asciiTheme="majorEastAsia" w:eastAsiaTheme="majorEastAsia" w:hAnsiTheme="majorEastAsia" w:hint="eastAsia"/>
                <w:b/>
              </w:rPr>
              <w:t>その他の論点</w:t>
            </w:r>
          </w:p>
        </w:tc>
        <w:tc>
          <w:tcPr>
            <w:tcW w:w="456" w:type="dxa"/>
            <w:tcBorders>
              <w:bottom w:val="dashed" w:sz="4" w:space="0" w:color="auto"/>
            </w:tcBorders>
          </w:tcPr>
          <w:p w:rsidR="00BA17DB" w:rsidRPr="00B82E68" w:rsidRDefault="00BA17DB" w:rsidP="00A7229B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48" w:type="dxa"/>
            <w:tcBorders>
              <w:bottom w:val="dashed" w:sz="4" w:space="0" w:color="auto"/>
            </w:tcBorders>
          </w:tcPr>
          <w:p w:rsidR="00BA17DB" w:rsidRPr="00B82E68" w:rsidRDefault="00BA17DB" w:rsidP="00A7229B">
            <w:pPr>
              <w:spacing w:line="276" w:lineRule="auto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46EC5" w:rsidRPr="001A71ED" w:rsidTr="00A7229B">
        <w:tc>
          <w:tcPr>
            <w:tcW w:w="533" w:type="dxa"/>
            <w:tcBorders>
              <w:bottom w:val="dashed" w:sz="4" w:space="0" w:color="auto"/>
            </w:tcBorders>
          </w:tcPr>
          <w:p w:rsidR="00346EC5" w:rsidRPr="001A71ED" w:rsidRDefault="00BA17DB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346EC5"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7485" w:type="dxa"/>
            <w:tcBorders>
              <w:bottom w:val="dashed" w:sz="4" w:space="0" w:color="auto"/>
            </w:tcBorders>
          </w:tcPr>
          <w:p w:rsidR="00346EC5" w:rsidRPr="001A71ED" w:rsidRDefault="00346EC5" w:rsidP="0037139C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1A71ED">
              <w:rPr>
                <w:rFonts w:asciiTheme="majorEastAsia" w:eastAsiaTheme="majorEastAsia" w:hAnsiTheme="majorEastAsia" w:hint="eastAsia"/>
              </w:rPr>
              <w:t>地方自治関連</w:t>
            </w:r>
            <w:r w:rsidR="00BA17DB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456" w:type="dxa"/>
            <w:tcBorders>
              <w:bottom w:val="dashed" w:sz="4" w:space="0" w:color="auto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  <w:tcBorders>
              <w:bottom w:val="dashed" w:sz="4" w:space="0" w:color="auto"/>
            </w:tcBorders>
          </w:tcPr>
          <w:p w:rsidR="00346EC5" w:rsidRPr="001A71ED" w:rsidRDefault="00821C34" w:rsidP="00821C34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29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</w:tcPr>
          <w:p w:rsidR="00346EC5" w:rsidRDefault="00BA17DB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346EC5"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7485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7139C">
              <w:rPr>
                <w:rFonts w:asciiTheme="majorEastAsia" w:eastAsiaTheme="majorEastAsia" w:hAnsiTheme="majorEastAsia" w:hint="eastAsia"/>
              </w:rPr>
              <w:t>首相の解散権</w:t>
            </w:r>
            <w:r w:rsidR="00BA17DB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456" w:type="dxa"/>
          </w:tcPr>
          <w:p w:rsidR="00346EC5" w:rsidRPr="001A71ED" w:rsidRDefault="00346EC5" w:rsidP="007C03D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Default="00821C34" w:rsidP="00BE43D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38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</w:tcPr>
          <w:p w:rsidR="00346EC5" w:rsidRPr="001A71ED" w:rsidRDefault="00BA17DB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346EC5"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7485" w:type="dxa"/>
          </w:tcPr>
          <w:p w:rsidR="00346EC5" w:rsidRPr="001A71ED" w:rsidRDefault="00346EC5" w:rsidP="0037139C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1A71ED">
              <w:rPr>
                <w:rFonts w:asciiTheme="majorEastAsia" w:eastAsiaTheme="majorEastAsia" w:hAnsiTheme="majorEastAsia" w:hint="eastAsia"/>
              </w:rPr>
              <w:t>「新しい人権」</w:t>
            </w:r>
            <w:r w:rsidR="00BA17DB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456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Pr="001A71ED" w:rsidRDefault="00821C34" w:rsidP="00BE43D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41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8018" w:type="dxa"/>
            <w:gridSpan w:val="2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【関係資料</w:t>
            </w:r>
            <w:r w:rsidRPr="00694705">
              <w:rPr>
                <w:rFonts w:asciiTheme="majorEastAsia" w:eastAsiaTheme="majorEastAsia" w:hAnsiTheme="majorEastAsia" w:hint="eastAsia"/>
                <w:sz w:val="28"/>
              </w:rPr>
              <w:t>】</w:t>
            </w:r>
          </w:p>
        </w:tc>
        <w:tc>
          <w:tcPr>
            <w:tcW w:w="456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AF2923" w:rsidRPr="001A71ED" w:rsidTr="00A7229B">
        <w:tc>
          <w:tcPr>
            <w:tcW w:w="533" w:type="dxa"/>
          </w:tcPr>
          <w:p w:rsidR="00AF2923" w:rsidRDefault="00AF2923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7485" w:type="dxa"/>
          </w:tcPr>
          <w:p w:rsidR="00AF2923" w:rsidRDefault="00AF2923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日本国憲法</w:t>
            </w:r>
          </w:p>
        </w:tc>
        <w:tc>
          <w:tcPr>
            <w:tcW w:w="456" w:type="dxa"/>
          </w:tcPr>
          <w:p w:rsidR="00AF2923" w:rsidRDefault="00A173C0" w:rsidP="007C03D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AF2923" w:rsidRDefault="00821C34" w:rsidP="00BE43D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45</w:t>
            </w:r>
            <w:r w:rsidR="00AF2923" w:rsidRPr="00AF2923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</w:tcPr>
          <w:p w:rsidR="00346EC5" w:rsidRDefault="00AF2923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346EC5"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7485" w:type="dxa"/>
          </w:tcPr>
          <w:p w:rsidR="00346EC5" w:rsidRPr="001A71ED" w:rsidRDefault="00346EC5" w:rsidP="00605A1C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自民党改憲案</w:t>
            </w:r>
          </w:p>
        </w:tc>
        <w:tc>
          <w:tcPr>
            <w:tcW w:w="456" w:type="dxa"/>
          </w:tcPr>
          <w:p w:rsidR="00346EC5" w:rsidRPr="001A71ED" w:rsidRDefault="00346EC5" w:rsidP="007C03D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Default="00821C34" w:rsidP="00A7229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53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</w:tcPr>
          <w:p w:rsidR="00346EC5" w:rsidRDefault="00AF2923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346EC5"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7485" w:type="dxa"/>
          </w:tcPr>
          <w:p w:rsidR="00346EC5" w:rsidRPr="001A71ED" w:rsidRDefault="00346EC5" w:rsidP="00605A1C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自治労2018-2019年度運動方針（抜粋）</w:t>
            </w:r>
          </w:p>
        </w:tc>
        <w:tc>
          <w:tcPr>
            <w:tcW w:w="456" w:type="dxa"/>
          </w:tcPr>
          <w:p w:rsidR="00346EC5" w:rsidRPr="001A71ED" w:rsidRDefault="00346EC5" w:rsidP="007C03D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Default="00821C34" w:rsidP="00A7229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54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</w:tcPr>
          <w:p w:rsidR="00346EC5" w:rsidRDefault="00AF2923" w:rsidP="004D2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346EC5"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7485" w:type="dxa"/>
          </w:tcPr>
          <w:p w:rsidR="00346EC5" w:rsidRPr="001A71ED" w:rsidRDefault="00346EC5" w:rsidP="00605A1C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第154回中央委員会　当面の闘争方針（抜粋）</w:t>
            </w:r>
          </w:p>
        </w:tc>
        <w:tc>
          <w:tcPr>
            <w:tcW w:w="456" w:type="dxa"/>
          </w:tcPr>
          <w:p w:rsidR="00346EC5" w:rsidRPr="001A71ED" w:rsidRDefault="00346EC5" w:rsidP="007C03D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Default="00821C34" w:rsidP="00BE43D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56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</w:tcPr>
          <w:p w:rsidR="00346EC5" w:rsidRDefault="00AF2923" w:rsidP="004D2667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346EC5"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7485" w:type="dxa"/>
          </w:tcPr>
          <w:p w:rsidR="00346EC5" w:rsidRDefault="00346EC5" w:rsidP="00605A1C">
            <w:pPr>
              <w:autoSpaceDE w:val="0"/>
              <w:autoSpaceDN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全国知事会　憲法改正草案</w:t>
            </w:r>
          </w:p>
        </w:tc>
        <w:tc>
          <w:tcPr>
            <w:tcW w:w="456" w:type="dxa"/>
          </w:tcPr>
          <w:p w:rsidR="00346EC5" w:rsidRPr="001A71ED" w:rsidRDefault="00346EC5" w:rsidP="007C03D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848" w:type="dxa"/>
          </w:tcPr>
          <w:p w:rsidR="00346EC5" w:rsidRDefault="00821C34" w:rsidP="00BE43DB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57</w:t>
            </w:r>
            <w:r w:rsidR="00346EC5">
              <w:rPr>
                <w:rFonts w:asciiTheme="majorEastAsia" w:eastAsiaTheme="majorEastAsia" w:hAnsiTheme="majorEastAsia" w:hint="eastAsia"/>
              </w:rPr>
              <w:t>㌻</w:t>
            </w:r>
          </w:p>
        </w:tc>
      </w:tr>
      <w:tr w:rsidR="00346EC5" w:rsidRPr="001A71ED" w:rsidTr="00A7229B">
        <w:tc>
          <w:tcPr>
            <w:tcW w:w="533" w:type="dxa"/>
            <w:tcBorders>
              <w:top w:val="nil"/>
              <w:bottom w:val="nil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85" w:type="dxa"/>
            <w:tcBorders>
              <w:top w:val="nil"/>
              <w:bottom w:val="nil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346EC5" w:rsidRPr="001A71ED" w:rsidTr="00A7229B">
        <w:tc>
          <w:tcPr>
            <w:tcW w:w="533" w:type="dxa"/>
            <w:tcBorders>
              <w:top w:val="nil"/>
              <w:bottom w:val="nil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85" w:type="dxa"/>
            <w:tcBorders>
              <w:top w:val="nil"/>
              <w:bottom w:val="nil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346EC5" w:rsidRPr="001A71ED" w:rsidRDefault="00346EC5" w:rsidP="00A7229B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2D3B0D" w:rsidRDefault="002D3B0D"/>
    <w:sectPr w:rsidR="002D3B0D" w:rsidSect="001A71E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2B" w:rsidRDefault="002B042B" w:rsidP="00E629A1">
      <w:r>
        <w:separator/>
      </w:r>
    </w:p>
  </w:endnote>
  <w:endnote w:type="continuationSeparator" w:id="0">
    <w:p w:rsidR="002B042B" w:rsidRDefault="002B042B" w:rsidP="00E6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Ｇ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2B" w:rsidRDefault="002B042B" w:rsidP="00E629A1">
      <w:r>
        <w:separator/>
      </w:r>
    </w:p>
  </w:footnote>
  <w:footnote w:type="continuationSeparator" w:id="0">
    <w:p w:rsidR="002B042B" w:rsidRDefault="002B042B" w:rsidP="00E6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2C"/>
    <w:rsid w:val="00085911"/>
    <w:rsid w:val="00094D6B"/>
    <w:rsid w:val="000A7E24"/>
    <w:rsid w:val="000C640C"/>
    <w:rsid w:val="000E50B6"/>
    <w:rsid w:val="00164DDA"/>
    <w:rsid w:val="00172800"/>
    <w:rsid w:val="001E18CE"/>
    <w:rsid w:val="001E46BD"/>
    <w:rsid w:val="0024742C"/>
    <w:rsid w:val="0029682B"/>
    <w:rsid w:val="002A3271"/>
    <w:rsid w:val="002B042B"/>
    <w:rsid w:val="002C4BE9"/>
    <w:rsid w:val="002D340A"/>
    <w:rsid w:val="002D3B0D"/>
    <w:rsid w:val="002D6FA2"/>
    <w:rsid w:val="00346EC5"/>
    <w:rsid w:val="0037139C"/>
    <w:rsid w:val="003E0959"/>
    <w:rsid w:val="00491B78"/>
    <w:rsid w:val="004D2667"/>
    <w:rsid w:val="005A2801"/>
    <w:rsid w:val="00605A1C"/>
    <w:rsid w:val="00631AFA"/>
    <w:rsid w:val="00694888"/>
    <w:rsid w:val="006A2233"/>
    <w:rsid w:val="00735B15"/>
    <w:rsid w:val="00821C34"/>
    <w:rsid w:val="00850EC8"/>
    <w:rsid w:val="008C13D5"/>
    <w:rsid w:val="00A173C0"/>
    <w:rsid w:val="00A35A46"/>
    <w:rsid w:val="00A43575"/>
    <w:rsid w:val="00A559D9"/>
    <w:rsid w:val="00A91FBB"/>
    <w:rsid w:val="00AE0360"/>
    <w:rsid w:val="00AF233F"/>
    <w:rsid w:val="00AF2923"/>
    <w:rsid w:val="00B413A9"/>
    <w:rsid w:val="00B5077F"/>
    <w:rsid w:val="00B82E68"/>
    <w:rsid w:val="00BA17DB"/>
    <w:rsid w:val="00BA4680"/>
    <w:rsid w:val="00BC1493"/>
    <w:rsid w:val="00BC2105"/>
    <w:rsid w:val="00BE43DB"/>
    <w:rsid w:val="00C63C41"/>
    <w:rsid w:val="00C92CE1"/>
    <w:rsid w:val="00CA23A8"/>
    <w:rsid w:val="00D97FE1"/>
    <w:rsid w:val="00DC542F"/>
    <w:rsid w:val="00E419F1"/>
    <w:rsid w:val="00E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2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E46BD"/>
  </w:style>
  <w:style w:type="character" w:customStyle="1" w:styleId="a5">
    <w:name w:val="日付 (文字)"/>
    <w:basedOn w:val="a0"/>
    <w:link w:val="a4"/>
    <w:uiPriority w:val="99"/>
    <w:semiHidden/>
    <w:rsid w:val="001E46BD"/>
    <w:rPr>
      <w:sz w:val="24"/>
    </w:rPr>
  </w:style>
  <w:style w:type="paragraph" w:styleId="a6">
    <w:name w:val="header"/>
    <w:basedOn w:val="a"/>
    <w:link w:val="a7"/>
    <w:uiPriority w:val="99"/>
    <w:unhideWhenUsed/>
    <w:rsid w:val="00E62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9A1"/>
    <w:rPr>
      <w:sz w:val="24"/>
    </w:rPr>
  </w:style>
  <w:style w:type="paragraph" w:styleId="a8">
    <w:name w:val="footer"/>
    <w:basedOn w:val="a"/>
    <w:link w:val="a9"/>
    <w:uiPriority w:val="99"/>
    <w:unhideWhenUsed/>
    <w:rsid w:val="00E62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9A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2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E46BD"/>
  </w:style>
  <w:style w:type="character" w:customStyle="1" w:styleId="a5">
    <w:name w:val="日付 (文字)"/>
    <w:basedOn w:val="a0"/>
    <w:link w:val="a4"/>
    <w:uiPriority w:val="99"/>
    <w:semiHidden/>
    <w:rsid w:val="001E46BD"/>
    <w:rPr>
      <w:sz w:val="24"/>
    </w:rPr>
  </w:style>
  <w:style w:type="paragraph" w:styleId="a6">
    <w:name w:val="header"/>
    <w:basedOn w:val="a"/>
    <w:link w:val="a7"/>
    <w:uiPriority w:val="99"/>
    <w:unhideWhenUsed/>
    <w:rsid w:val="00E62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9A1"/>
    <w:rPr>
      <w:sz w:val="24"/>
    </w:rPr>
  </w:style>
  <w:style w:type="paragraph" w:styleId="a8">
    <w:name w:val="footer"/>
    <w:basedOn w:val="a"/>
    <w:link w:val="a9"/>
    <w:uiPriority w:val="99"/>
    <w:unhideWhenUsed/>
    <w:rsid w:val="00E62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9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1036-BDD1-4406-80C0-0EE788AB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自治労本部用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JSETUP</dc:creator>
  <cp:lastModifiedBy>県本部用</cp:lastModifiedBy>
  <cp:revision>2</cp:revision>
  <cp:lastPrinted>2018-04-24T00:40:00Z</cp:lastPrinted>
  <dcterms:created xsi:type="dcterms:W3CDTF">2018-07-23T23:49:00Z</dcterms:created>
  <dcterms:modified xsi:type="dcterms:W3CDTF">2018-07-23T23:49:00Z</dcterms:modified>
</cp:coreProperties>
</file>